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5FCA" w:rsidRPr="00DD7422" w:rsidRDefault="00F45FCA" w:rsidP="00F45FCA">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D7422">
        <w:rPr>
          <w:rFonts w:ascii="Times New Roman" w:hAnsi="Times New Roman" w:cs="Times New Roman"/>
          <w:sz w:val="28"/>
          <w:szCs w:val="28"/>
          <w:lang w:val="kk-KZ"/>
        </w:rPr>
        <w:t>«Бекітемін»</w:t>
      </w:r>
    </w:p>
    <w:p w:rsidR="00F45FCA" w:rsidRPr="00DD7422" w:rsidRDefault="00F45FCA" w:rsidP="00F45FCA">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D7422">
        <w:rPr>
          <w:rFonts w:ascii="Times New Roman" w:hAnsi="Times New Roman" w:cs="Times New Roman"/>
          <w:sz w:val="28"/>
          <w:szCs w:val="28"/>
          <w:lang w:val="kk-KZ"/>
        </w:rPr>
        <w:t>«Аружан»</w:t>
      </w:r>
      <w:r>
        <w:rPr>
          <w:rFonts w:ascii="Times New Roman" w:hAnsi="Times New Roman" w:cs="Times New Roman"/>
          <w:sz w:val="28"/>
          <w:szCs w:val="28"/>
          <w:lang w:val="kk-KZ"/>
        </w:rPr>
        <w:t xml:space="preserve"> жекеменшік бөбекжайы</w:t>
      </w:r>
    </w:p>
    <w:p w:rsidR="00F45FCA" w:rsidRPr="00DD7422" w:rsidRDefault="00F45FCA" w:rsidP="00F45FCA">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меңгерушісі</w:t>
      </w:r>
      <w:r w:rsidRPr="00DD7422">
        <w:rPr>
          <w:rFonts w:ascii="Times New Roman" w:hAnsi="Times New Roman" w:cs="Times New Roman"/>
          <w:sz w:val="28"/>
          <w:szCs w:val="28"/>
          <w:lang w:val="kk-KZ"/>
        </w:rPr>
        <w:t>:</w:t>
      </w:r>
    </w:p>
    <w:p w:rsidR="00F45FCA" w:rsidRPr="00DD7422" w:rsidRDefault="00F45FCA" w:rsidP="00F45FCA">
      <w:pPr>
        <w:spacing w:after="0" w:line="240" w:lineRule="auto"/>
        <w:jc w:val="center"/>
        <w:rPr>
          <w:rFonts w:ascii="Times New Roman" w:hAnsi="Times New Roman" w:cs="Times New Roman"/>
          <w:sz w:val="28"/>
          <w:szCs w:val="28"/>
          <w:lang w:val="kk-KZ"/>
        </w:rPr>
      </w:pPr>
      <w:r>
        <w:rPr>
          <w:rFonts w:ascii="Times New Roman" w:hAnsi="Times New Roman" w:cs="Times New Roman"/>
          <w:noProof/>
          <w:sz w:val="28"/>
          <w:szCs w:val="28"/>
          <w:lang w:eastAsia="ru-RU"/>
        </w:rPr>
        <mc:AlternateContent>
          <mc:Choice Requires="wps">
            <w:drawing>
              <wp:anchor distT="0" distB="0" distL="114300" distR="114300" simplePos="0" relativeHeight="251662336" behindDoc="0" locked="0" layoutInCell="1" allowOverlap="1" wp14:anchorId="4F2E8152" wp14:editId="46240D84">
                <wp:simplePos x="0" y="0"/>
                <wp:positionH relativeFrom="column">
                  <wp:posOffset>6242685</wp:posOffset>
                </wp:positionH>
                <wp:positionV relativeFrom="paragraph">
                  <wp:posOffset>154305</wp:posOffset>
                </wp:positionV>
                <wp:extent cx="1019175" cy="0"/>
                <wp:effectExtent l="0" t="0" r="9525" b="19050"/>
                <wp:wrapNone/>
                <wp:docPr id="1" name="Прямая соединительная линия 1"/>
                <wp:cNvGraphicFramePr/>
                <a:graphic xmlns:a="http://schemas.openxmlformats.org/drawingml/2006/main">
                  <a:graphicData uri="http://schemas.microsoft.com/office/word/2010/wordprocessingShape">
                    <wps:wsp>
                      <wps:cNvCnPr/>
                      <wps:spPr>
                        <a:xfrm flipH="1">
                          <a:off x="0" y="0"/>
                          <a:ext cx="1019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1.55pt,12.15pt" to="571.8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" strokecolor="black [3200]" strokeweight=".5pt">
                <v:stroke joinstyle="miter"/>
              </v:line>
            </w:pict>
          </mc:Fallback>
        </mc:AlternateContent>
      </w:r>
      <w:r>
        <w:rPr>
          <w:rFonts w:ascii="Times New Roman" w:hAnsi="Times New Roman" w:cs="Times New Roman"/>
          <w:sz w:val="28"/>
          <w:szCs w:val="28"/>
          <w:lang w:val="kk-KZ"/>
        </w:rPr>
        <w:t xml:space="preserve">                                                                                                                                                 П.Тореханова</w:t>
      </w:r>
    </w:p>
    <w:p w:rsidR="00F45FCA" w:rsidRDefault="00F45FCA" w:rsidP="00F45FCA">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65CDB">
        <w:rPr>
          <w:rFonts w:ascii="Times New Roman" w:hAnsi="Times New Roman" w:cs="Times New Roman"/>
          <w:sz w:val="28"/>
          <w:szCs w:val="28"/>
          <w:lang w:val="kk-KZ"/>
        </w:rPr>
        <w:t xml:space="preserve">                           29</w:t>
      </w:r>
      <w:bookmarkStart w:id="0" w:name="_GoBack"/>
      <w:bookmarkEnd w:id="0"/>
      <w:r w:rsidR="00075DB2">
        <w:rPr>
          <w:rFonts w:ascii="Times New Roman" w:hAnsi="Times New Roman" w:cs="Times New Roman"/>
          <w:sz w:val="28"/>
          <w:szCs w:val="28"/>
          <w:lang w:val="kk-KZ"/>
        </w:rPr>
        <w:t>.08</w:t>
      </w:r>
      <w:r>
        <w:rPr>
          <w:rFonts w:ascii="Times New Roman" w:hAnsi="Times New Roman" w:cs="Times New Roman"/>
          <w:sz w:val="28"/>
          <w:szCs w:val="28"/>
          <w:lang w:val="kk-KZ"/>
        </w:rPr>
        <w:t>.2024</w:t>
      </w:r>
    </w:p>
    <w:p w:rsidR="00F45FCA" w:rsidRDefault="00F45FCA" w:rsidP="00F45FCA">
      <w:pPr>
        <w:tabs>
          <w:tab w:val="left" w:pos="11199"/>
        </w:tabs>
        <w:spacing w:after="0" w:line="240" w:lineRule="auto"/>
        <w:jc w:val="right"/>
        <w:rPr>
          <w:rFonts w:ascii="Times New Roman" w:eastAsia="Calibri" w:hAnsi="Times New Roman" w:cs="Times New Roman"/>
          <w:color w:val="000000"/>
          <w:sz w:val="24"/>
          <w:szCs w:val="28"/>
          <w:lang w:val="kk-KZ"/>
        </w:rPr>
      </w:pPr>
    </w:p>
    <w:p w:rsidR="00F45FCA" w:rsidRDefault="00F45FCA" w:rsidP="00F45FCA">
      <w:pPr>
        <w:tabs>
          <w:tab w:val="left" w:pos="11199"/>
        </w:tabs>
        <w:spacing w:after="0" w:line="240" w:lineRule="auto"/>
        <w:jc w:val="center"/>
        <w:rPr>
          <w:rFonts w:ascii="Times New Roman" w:eastAsia="Calibri" w:hAnsi="Times New Roman" w:cs="Times New Roman"/>
          <w:color w:val="000000"/>
          <w:sz w:val="24"/>
          <w:szCs w:val="28"/>
          <w:lang w:val="kk-KZ"/>
        </w:rPr>
      </w:pPr>
    </w:p>
    <w:p w:rsidR="00F45FCA" w:rsidRDefault="00F45FCA" w:rsidP="00F45FCA">
      <w:pPr>
        <w:tabs>
          <w:tab w:val="left" w:pos="11199"/>
        </w:tabs>
        <w:spacing w:after="0" w:line="240" w:lineRule="auto"/>
        <w:jc w:val="center"/>
        <w:rPr>
          <w:rFonts w:ascii="Times New Roman" w:eastAsia="Calibri" w:hAnsi="Times New Roman" w:cs="Times New Roman"/>
          <w:color w:val="000000"/>
          <w:sz w:val="24"/>
          <w:szCs w:val="28"/>
          <w:lang w:val="kk-KZ"/>
        </w:rPr>
      </w:pPr>
    </w:p>
    <w:p w:rsidR="00F45FCA" w:rsidRDefault="00F45FCA" w:rsidP="00F45FCA">
      <w:pPr>
        <w:tabs>
          <w:tab w:val="left" w:pos="11199"/>
        </w:tabs>
        <w:spacing w:after="0" w:line="240" w:lineRule="auto"/>
        <w:jc w:val="center"/>
        <w:rPr>
          <w:rFonts w:ascii="Times New Roman" w:eastAsia="Calibri" w:hAnsi="Times New Roman" w:cs="Times New Roman"/>
          <w:color w:val="000000"/>
          <w:sz w:val="24"/>
          <w:szCs w:val="28"/>
          <w:lang w:val="kk-KZ"/>
        </w:rPr>
      </w:pPr>
    </w:p>
    <w:p w:rsidR="00F45FCA" w:rsidRDefault="00F45FCA" w:rsidP="00F45FCA">
      <w:pPr>
        <w:tabs>
          <w:tab w:val="left" w:pos="11199"/>
        </w:tabs>
        <w:spacing w:after="0" w:line="240" w:lineRule="auto"/>
        <w:jc w:val="center"/>
        <w:rPr>
          <w:rFonts w:ascii="Times New Roman" w:eastAsia="Calibri" w:hAnsi="Times New Roman" w:cs="Times New Roman"/>
          <w:color w:val="000000"/>
          <w:sz w:val="24"/>
          <w:szCs w:val="28"/>
          <w:lang w:val="kk-KZ"/>
        </w:rPr>
      </w:pPr>
    </w:p>
    <w:p w:rsidR="00F45FCA" w:rsidRDefault="00F45FCA" w:rsidP="00F45FCA">
      <w:pPr>
        <w:tabs>
          <w:tab w:val="left" w:pos="11199"/>
        </w:tabs>
        <w:spacing w:after="0" w:line="240" w:lineRule="auto"/>
        <w:jc w:val="center"/>
        <w:rPr>
          <w:rFonts w:ascii="Times New Roman" w:eastAsia="Calibri" w:hAnsi="Times New Roman" w:cs="Times New Roman"/>
          <w:color w:val="000000"/>
          <w:sz w:val="24"/>
          <w:szCs w:val="28"/>
          <w:lang w:val="kk-KZ"/>
        </w:rPr>
      </w:pPr>
    </w:p>
    <w:p w:rsidR="00F45FCA" w:rsidRDefault="00F45FCA" w:rsidP="00F45FCA">
      <w:pPr>
        <w:tabs>
          <w:tab w:val="left" w:pos="11199"/>
        </w:tabs>
        <w:spacing w:after="0" w:line="240" w:lineRule="auto"/>
        <w:jc w:val="center"/>
        <w:rPr>
          <w:rFonts w:ascii="Times New Roman" w:eastAsia="Calibri" w:hAnsi="Times New Roman" w:cs="Times New Roman"/>
          <w:color w:val="000000"/>
          <w:sz w:val="24"/>
          <w:szCs w:val="28"/>
          <w:lang w:val="kk-KZ"/>
        </w:rPr>
      </w:pPr>
    </w:p>
    <w:p w:rsidR="00F45FCA" w:rsidRPr="006A659D" w:rsidRDefault="00F45FCA" w:rsidP="00F45FCA">
      <w:pPr>
        <w:tabs>
          <w:tab w:val="left" w:pos="11199"/>
        </w:tabs>
        <w:spacing w:after="0" w:line="240" w:lineRule="auto"/>
        <w:jc w:val="center"/>
        <w:rPr>
          <w:rFonts w:ascii="Times New Roman" w:eastAsia="Calibri" w:hAnsi="Times New Roman" w:cs="Times New Roman"/>
          <w:color w:val="000000"/>
          <w:sz w:val="24"/>
          <w:szCs w:val="28"/>
          <w:lang w:val="kk-KZ"/>
        </w:rPr>
      </w:pPr>
    </w:p>
    <w:p w:rsidR="00F45FCA" w:rsidRDefault="00F45FCA" w:rsidP="00F45FCA">
      <w:pPr>
        <w:tabs>
          <w:tab w:val="left" w:pos="11199"/>
        </w:tabs>
        <w:spacing w:after="0" w:line="270" w:lineRule="auto"/>
        <w:jc w:val="center"/>
        <w:rPr>
          <w:rFonts w:ascii="Times New Roman" w:eastAsia="Calibri" w:hAnsi="Times New Roman" w:cs="Times New Roman"/>
          <w:b/>
          <w:sz w:val="24"/>
          <w:szCs w:val="28"/>
          <w:lang w:val="kk-KZ"/>
        </w:rPr>
      </w:pPr>
      <w:r>
        <w:rPr>
          <w:rFonts w:ascii="Times New Roman" w:eastAsia="Calibri" w:hAnsi="Times New Roman" w:cs="Times New Roman"/>
          <w:b/>
          <w:sz w:val="24"/>
          <w:szCs w:val="28"/>
          <w:lang w:val="kk-KZ"/>
        </w:rPr>
        <w:t>«АРУЖАН» ЖЕКЕМЕНШІК БӨБЕКЖАЙЫ</w:t>
      </w:r>
    </w:p>
    <w:p w:rsidR="00F45FCA" w:rsidRDefault="00F45FCA" w:rsidP="00F45FCA">
      <w:pPr>
        <w:tabs>
          <w:tab w:val="left" w:pos="11199"/>
        </w:tabs>
        <w:spacing w:after="0" w:line="270" w:lineRule="auto"/>
        <w:jc w:val="center"/>
        <w:rPr>
          <w:rFonts w:ascii="Times New Roman" w:eastAsia="Calibri" w:hAnsi="Times New Roman" w:cs="Times New Roman"/>
          <w:b/>
          <w:sz w:val="24"/>
          <w:szCs w:val="28"/>
          <w:lang w:val="kk-KZ"/>
        </w:rPr>
      </w:pPr>
      <w:r>
        <w:rPr>
          <w:rFonts w:ascii="Times New Roman" w:eastAsia="Calibri" w:hAnsi="Times New Roman" w:cs="Times New Roman"/>
          <w:b/>
          <w:sz w:val="24"/>
          <w:szCs w:val="28"/>
          <w:lang w:val="kk-KZ"/>
        </w:rPr>
        <w:t>2024-2025 ОҚУ ЖЫЛЫНА АРНАЛҒАН</w:t>
      </w:r>
    </w:p>
    <w:p w:rsidR="00F45FCA" w:rsidRDefault="00F45FCA" w:rsidP="00F45FCA">
      <w:pPr>
        <w:tabs>
          <w:tab w:val="left" w:pos="11199"/>
        </w:tabs>
        <w:spacing w:after="0" w:line="270" w:lineRule="auto"/>
        <w:jc w:val="center"/>
        <w:rPr>
          <w:rFonts w:ascii="Times New Roman" w:eastAsia="Calibri" w:hAnsi="Times New Roman" w:cs="Times New Roman"/>
          <w:b/>
          <w:sz w:val="24"/>
          <w:szCs w:val="28"/>
          <w:lang w:val="kk-KZ"/>
        </w:rPr>
      </w:pPr>
      <w:r>
        <w:rPr>
          <w:rFonts w:ascii="Times New Roman" w:eastAsia="Calibri" w:hAnsi="Times New Roman" w:cs="Times New Roman"/>
          <w:b/>
          <w:sz w:val="24"/>
          <w:szCs w:val="28"/>
          <w:lang w:val="kk-KZ"/>
        </w:rPr>
        <w:t xml:space="preserve">«БАЛДЫРҒАН» ЕРЕСЕК  ТОБЫНЫҢ </w:t>
      </w:r>
    </w:p>
    <w:p w:rsidR="00F45FCA" w:rsidRPr="006A659D" w:rsidRDefault="00F45FCA" w:rsidP="00F45FCA">
      <w:pPr>
        <w:tabs>
          <w:tab w:val="left" w:pos="11199"/>
        </w:tabs>
        <w:spacing w:after="0" w:line="270" w:lineRule="auto"/>
        <w:jc w:val="center"/>
        <w:rPr>
          <w:rFonts w:ascii="Times New Roman" w:eastAsia="Calibri" w:hAnsi="Times New Roman" w:cs="Times New Roman"/>
          <w:b/>
          <w:sz w:val="24"/>
          <w:szCs w:val="28"/>
          <w:lang w:val="kk-KZ"/>
        </w:rPr>
      </w:pPr>
      <w:r w:rsidRPr="006A659D">
        <w:rPr>
          <w:rFonts w:ascii="Times New Roman" w:eastAsia="Calibri" w:hAnsi="Times New Roman" w:cs="Times New Roman"/>
          <w:b/>
          <w:sz w:val="24"/>
          <w:szCs w:val="28"/>
          <w:lang w:val="kk-KZ"/>
        </w:rPr>
        <w:t>ПЕРСПЕКТИВАЛЫҚ ЖОСПАР</w:t>
      </w:r>
      <w:r>
        <w:rPr>
          <w:rFonts w:ascii="Times New Roman" w:eastAsia="Calibri" w:hAnsi="Times New Roman" w:cs="Times New Roman"/>
          <w:b/>
          <w:sz w:val="24"/>
          <w:szCs w:val="28"/>
          <w:lang w:val="kk-KZ"/>
        </w:rPr>
        <w:t>Ы</w:t>
      </w:r>
    </w:p>
    <w:p w:rsidR="00F45FCA" w:rsidRDefault="00F45FCA" w:rsidP="00F45FCA">
      <w:pPr>
        <w:tabs>
          <w:tab w:val="left" w:pos="11199"/>
        </w:tabs>
        <w:spacing w:after="0" w:line="270" w:lineRule="auto"/>
        <w:jc w:val="center"/>
        <w:rPr>
          <w:rFonts w:ascii="Times New Roman" w:eastAsia="Calibri" w:hAnsi="Times New Roman" w:cs="Times New Roman"/>
          <w:b/>
          <w:sz w:val="24"/>
          <w:szCs w:val="28"/>
          <w:lang w:val="kk-KZ"/>
        </w:rPr>
      </w:pPr>
    </w:p>
    <w:p w:rsidR="00F45FCA" w:rsidRPr="006A659D" w:rsidRDefault="00F45FCA" w:rsidP="00F45FCA">
      <w:pPr>
        <w:tabs>
          <w:tab w:val="left" w:pos="11199"/>
        </w:tabs>
        <w:spacing w:after="0" w:line="240" w:lineRule="auto"/>
        <w:jc w:val="center"/>
        <w:rPr>
          <w:rFonts w:ascii="Times New Roman" w:eastAsia="Times New Roman" w:hAnsi="Times New Roman" w:cs="Times New Roman"/>
          <w:color w:val="000000"/>
          <w:sz w:val="24"/>
          <w:szCs w:val="28"/>
          <w:lang w:val="kk-KZ" w:eastAsia="ru-RU"/>
        </w:rPr>
      </w:pPr>
    </w:p>
    <w:p w:rsidR="00F45FCA" w:rsidRDefault="00F45FCA" w:rsidP="00F45FCA">
      <w:pPr>
        <w:spacing w:after="0" w:line="240" w:lineRule="auto"/>
        <w:jc w:val="center"/>
        <w:rPr>
          <w:rFonts w:ascii="Times New Roman" w:eastAsia="Calibri" w:hAnsi="Times New Roman" w:cs="Times New Roman"/>
          <w:b/>
          <w:bCs/>
          <w:sz w:val="24"/>
          <w:szCs w:val="24"/>
          <w:lang w:val="kk-KZ"/>
        </w:rPr>
      </w:pPr>
    </w:p>
    <w:p w:rsidR="00F45FCA" w:rsidRDefault="00F45FCA" w:rsidP="00F45FCA">
      <w:pPr>
        <w:spacing w:after="0" w:line="240" w:lineRule="auto"/>
        <w:jc w:val="center"/>
        <w:rPr>
          <w:rFonts w:ascii="Times New Roman" w:eastAsia="Calibri" w:hAnsi="Times New Roman" w:cs="Times New Roman"/>
          <w:b/>
          <w:bCs/>
          <w:sz w:val="24"/>
          <w:szCs w:val="24"/>
          <w:lang w:val="kk-KZ"/>
        </w:rPr>
      </w:pPr>
    </w:p>
    <w:p w:rsidR="00F45FCA" w:rsidRDefault="00F45FCA" w:rsidP="00F45FCA">
      <w:pPr>
        <w:spacing w:after="0" w:line="240" w:lineRule="auto"/>
        <w:jc w:val="center"/>
        <w:rPr>
          <w:rFonts w:ascii="Times New Roman" w:eastAsia="Calibri" w:hAnsi="Times New Roman" w:cs="Times New Roman"/>
          <w:b/>
          <w:bCs/>
          <w:sz w:val="24"/>
          <w:szCs w:val="24"/>
          <w:lang w:val="kk-KZ"/>
        </w:rPr>
      </w:pPr>
    </w:p>
    <w:p w:rsidR="00F45FCA" w:rsidRDefault="00F45FCA" w:rsidP="00F45FCA">
      <w:pPr>
        <w:spacing w:after="0" w:line="240" w:lineRule="auto"/>
        <w:jc w:val="center"/>
        <w:rPr>
          <w:rFonts w:ascii="Times New Roman" w:eastAsia="Calibri" w:hAnsi="Times New Roman" w:cs="Times New Roman"/>
          <w:b/>
          <w:bCs/>
          <w:sz w:val="24"/>
          <w:szCs w:val="24"/>
          <w:lang w:val="kk-KZ"/>
        </w:rPr>
      </w:pPr>
    </w:p>
    <w:p w:rsidR="00F45FCA" w:rsidRDefault="00F45FCA" w:rsidP="00F45FCA">
      <w:pPr>
        <w:spacing w:after="0" w:line="240" w:lineRule="auto"/>
        <w:jc w:val="center"/>
        <w:rPr>
          <w:rFonts w:ascii="Times New Roman" w:eastAsia="Calibri" w:hAnsi="Times New Roman" w:cs="Times New Roman"/>
          <w:b/>
          <w:bCs/>
          <w:sz w:val="24"/>
          <w:szCs w:val="24"/>
          <w:lang w:val="kk-KZ"/>
        </w:rPr>
      </w:pPr>
    </w:p>
    <w:p w:rsidR="00F45FCA" w:rsidRDefault="00F45FCA" w:rsidP="00F45FCA">
      <w:pPr>
        <w:spacing w:after="0" w:line="240" w:lineRule="auto"/>
        <w:jc w:val="center"/>
        <w:rPr>
          <w:rFonts w:ascii="Times New Roman" w:eastAsia="Calibri" w:hAnsi="Times New Roman" w:cs="Times New Roman"/>
          <w:b/>
          <w:bCs/>
          <w:sz w:val="24"/>
          <w:szCs w:val="24"/>
          <w:lang w:val="kk-KZ"/>
        </w:rPr>
      </w:pPr>
    </w:p>
    <w:p w:rsidR="00F45FCA" w:rsidRDefault="00F45FCA" w:rsidP="00F45FCA">
      <w:pPr>
        <w:spacing w:after="0" w:line="240" w:lineRule="auto"/>
        <w:jc w:val="center"/>
        <w:rPr>
          <w:rFonts w:ascii="Times New Roman" w:eastAsia="Calibri" w:hAnsi="Times New Roman" w:cs="Times New Roman"/>
          <w:b/>
          <w:bCs/>
          <w:sz w:val="24"/>
          <w:szCs w:val="24"/>
          <w:lang w:val="kk-KZ"/>
        </w:rPr>
      </w:pPr>
    </w:p>
    <w:p w:rsidR="00F45FCA" w:rsidRDefault="00F45FCA" w:rsidP="00F45FCA">
      <w:pPr>
        <w:spacing w:after="0" w:line="240" w:lineRule="auto"/>
        <w:jc w:val="center"/>
        <w:rPr>
          <w:rFonts w:ascii="Times New Roman" w:eastAsia="Calibri" w:hAnsi="Times New Roman" w:cs="Times New Roman"/>
          <w:b/>
          <w:bCs/>
          <w:sz w:val="24"/>
          <w:szCs w:val="24"/>
          <w:lang w:val="kk-KZ"/>
        </w:rPr>
      </w:pPr>
    </w:p>
    <w:p w:rsidR="00F45FCA" w:rsidRDefault="00F45FCA" w:rsidP="00F45FCA">
      <w:pPr>
        <w:spacing w:after="0" w:line="240" w:lineRule="auto"/>
        <w:jc w:val="center"/>
        <w:rPr>
          <w:rFonts w:ascii="Times New Roman" w:eastAsia="Calibri" w:hAnsi="Times New Roman" w:cs="Times New Roman"/>
          <w:b/>
          <w:bCs/>
          <w:sz w:val="24"/>
          <w:szCs w:val="24"/>
          <w:lang w:val="kk-KZ"/>
        </w:rPr>
      </w:pPr>
    </w:p>
    <w:p w:rsidR="00F45FCA" w:rsidRDefault="00F45FCA" w:rsidP="00F45FCA">
      <w:pPr>
        <w:spacing w:after="0" w:line="240" w:lineRule="auto"/>
        <w:jc w:val="center"/>
        <w:rPr>
          <w:rFonts w:ascii="Times New Roman" w:eastAsia="Calibri" w:hAnsi="Times New Roman" w:cs="Times New Roman"/>
          <w:b/>
          <w:bCs/>
          <w:sz w:val="24"/>
          <w:szCs w:val="24"/>
          <w:lang w:val="kk-KZ"/>
        </w:rPr>
      </w:pPr>
    </w:p>
    <w:p w:rsidR="00F45FCA" w:rsidRDefault="00F45FCA" w:rsidP="00F45FCA">
      <w:pPr>
        <w:spacing w:after="0" w:line="240" w:lineRule="auto"/>
        <w:jc w:val="center"/>
        <w:rPr>
          <w:rFonts w:ascii="Times New Roman" w:eastAsia="Calibri" w:hAnsi="Times New Roman" w:cs="Times New Roman"/>
          <w:b/>
          <w:bCs/>
          <w:sz w:val="24"/>
          <w:szCs w:val="24"/>
          <w:lang w:val="kk-KZ"/>
        </w:rPr>
      </w:pPr>
    </w:p>
    <w:p w:rsidR="00F45FCA" w:rsidRDefault="00F45FCA" w:rsidP="00F45FCA">
      <w:pPr>
        <w:spacing w:after="0" w:line="240" w:lineRule="auto"/>
        <w:jc w:val="center"/>
        <w:rPr>
          <w:rFonts w:ascii="Times New Roman" w:eastAsia="Calibri" w:hAnsi="Times New Roman" w:cs="Times New Roman"/>
          <w:b/>
          <w:bCs/>
          <w:sz w:val="24"/>
          <w:szCs w:val="24"/>
          <w:lang w:val="kk-KZ"/>
        </w:rPr>
      </w:pPr>
    </w:p>
    <w:p w:rsidR="00F45FCA" w:rsidRDefault="00F45FCA" w:rsidP="00F45FCA">
      <w:pPr>
        <w:spacing w:after="0"/>
        <w:rPr>
          <w:rFonts w:ascii="Times New Roman" w:eastAsia="Calibri" w:hAnsi="Times New Roman" w:cs="Times New Roman"/>
          <w:b/>
          <w:bCs/>
          <w:sz w:val="28"/>
          <w:szCs w:val="28"/>
          <w:lang w:val="kk-KZ"/>
        </w:rPr>
      </w:pPr>
    </w:p>
    <w:p w:rsidR="00F45FCA" w:rsidRDefault="00F45FCA" w:rsidP="00F45FCA">
      <w:pPr>
        <w:spacing w:after="0"/>
        <w:rPr>
          <w:rFonts w:ascii="Times New Roman" w:eastAsia="Calibri" w:hAnsi="Times New Roman" w:cs="Times New Roman"/>
          <w:b/>
          <w:bCs/>
          <w:sz w:val="28"/>
          <w:szCs w:val="28"/>
          <w:lang w:val="kk-KZ"/>
        </w:rPr>
      </w:pPr>
    </w:p>
    <w:p w:rsidR="00F45FCA" w:rsidRDefault="00F45FCA" w:rsidP="00F45FCA">
      <w:pPr>
        <w:spacing w:after="0"/>
        <w:rPr>
          <w:rFonts w:ascii="Times New Roman" w:eastAsia="Calibri" w:hAnsi="Times New Roman" w:cs="Times New Roman"/>
          <w:b/>
          <w:bCs/>
          <w:sz w:val="28"/>
          <w:szCs w:val="28"/>
          <w:lang w:val="kk-KZ"/>
        </w:rPr>
      </w:pPr>
    </w:p>
    <w:p w:rsidR="00F45FCA" w:rsidRDefault="00F45FCA" w:rsidP="00F45FCA">
      <w:pPr>
        <w:spacing w:after="0"/>
        <w:rPr>
          <w:rFonts w:ascii="Times New Roman" w:eastAsia="Calibri" w:hAnsi="Times New Roman" w:cs="Times New Roman"/>
          <w:b/>
          <w:bCs/>
          <w:sz w:val="28"/>
          <w:szCs w:val="28"/>
          <w:lang w:val="kk-KZ"/>
        </w:rPr>
      </w:pPr>
    </w:p>
    <w:p w:rsidR="00F45FCA" w:rsidRDefault="00F45FCA" w:rsidP="00F45FCA">
      <w:pPr>
        <w:spacing w:after="0"/>
        <w:rPr>
          <w:rFonts w:ascii="Times New Roman" w:eastAsia="Calibri" w:hAnsi="Times New Roman" w:cs="Times New Roman"/>
          <w:b/>
          <w:bCs/>
          <w:sz w:val="28"/>
          <w:szCs w:val="28"/>
          <w:lang w:val="kk-KZ"/>
        </w:rPr>
      </w:pPr>
    </w:p>
    <w:p w:rsidR="00F45FCA" w:rsidRDefault="00F45FCA" w:rsidP="00F45FCA">
      <w:pPr>
        <w:widowControl w:val="0"/>
        <w:autoSpaceDE w:val="0"/>
        <w:autoSpaceDN w:val="0"/>
        <w:spacing w:after="0" w:line="240" w:lineRule="auto"/>
        <w:jc w:val="cente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Түсінік  хат</w:t>
      </w:r>
    </w:p>
    <w:p w:rsidR="00F45FCA" w:rsidRPr="00360ADC" w:rsidRDefault="00F45FCA" w:rsidP="00F45FCA">
      <w:pPr>
        <w:widowControl w:val="0"/>
        <w:autoSpaceDE w:val="0"/>
        <w:autoSpaceDN w:val="0"/>
        <w:spacing w:after="0" w:line="240" w:lineRule="auto"/>
        <w:jc w:val="center"/>
        <w:rPr>
          <w:rFonts w:ascii="Times New Roman" w:eastAsia="Times New Roman" w:hAnsi="Times New Roman" w:cs="Times New Roman"/>
          <w:b/>
          <w:sz w:val="28"/>
          <w:szCs w:val="28"/>
          <w:lang w:val="kk-KZ"/>
        </w:rPr>
      </w:pPr>
    </w:p>
    <w:p w:rsidR="00F45FCA" w:rsidRPr="00360ADC" w:rsidRDefault="00F45FCA" w:rsidP="00F45FCA">
      <w:pPr>
        <w:widowControl w:val="0"/>
        <w:autoSpaceDE w:val="0"/>
        <w:autoSpaceDN w:val="0"/>
        <w:spacing w:after="0" w:line="240" w:lineRule="auto"/>
        <w:jc w:val="both"/>
        <w:rPr>
          <w:rFonts w:ascii="Times New Roman" w:eastAsia="Times New Roman" w:hAnsi="Times New Roman" w:cs="Times New Roman"/>
          <w:sz w:val="28"/>
          <w:szCs w:val="28"/>
          <w:lang w:val="kk-KZ"/>
        </w:rPr>
      </w:pPr>
      <w:r w:rsidRPr="00360ADC">
        <w:rPr>
          <w:rFonts w:ascii="Times New Roman" w:eastAsia="Times New Roman" w:hAnsi="Times New Roman" w:cs="Times New Roman"/>
          <w:sz w:val="28"/>
          <w:szCs w:val="28"/>
          <w:lang w:val="kk-KZ"/>
        </w:rPr>
        <w:t>2024– 2025 оқу жылында «</w:t>
      </w:r>
      <w:r>
        <w:rPr>
          <w:rFonts w:ascii="Times New Roman" w:eastAsia="Times New Roman" w:hAnsi="Times New Roman" w:cs="Times New Roman"/>
          <w:sz w:val="28"/>
          <w:szCs w:val="28"/>
          <w:lang w:val="kk-KZ"/>
        </w:rPr>
        <w:t>Аружан</w:t>
      </w:r>
      <w:r w:rsidRPr="00360ADC">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жекеменшік бөбекжайы «</w:t>
      </w:r>
      <w:r w:rsidR="00075DB2">
        <w:rPr>
          <w:rFonts w:ascii="Times New Roman" w:eastAsia="Times New Roman" w:hAnsi="Times New Roman" w:cs="Times New Roman"/>
          <w:sz w:val="28"/>
          <w:szCs w:val="28"/>
          <w:lang w:val="kk-KZ"/>
        </w:rPr>
        <w:t>Балдырған</w:t>
      </w:r>
      <w:r w:rsidRPr="00360ADC">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ересек</w:t>
      </w:r>
      <w:r w:rsidRPr="00360ADC">
        <w:rPr>
          <w:rFonts w:ascii="Times New Roman" w:eastAsia="Times New Roman" w:hAnsi="Times New Roman" w:cs="Times New Roman"/>
          <w:sz w:val="28"/>
          <w:szCs w:val="28"/>
          <w:lang w:val="kk-KZ"/>
        </w:rPr>
        <w:t xml:space="preserve"> тобы балаларының мектепке дейінгі тәрбие мен оқытудың перспективалық жоспарын құрастыруда төмендегі нормативті-құқықтық құжаттарды басшылыққа алды:</w:t>
      </w:r>
    </w:p>
    <w:p w:rsidR="003A0058" w:rsidRPr="00F45FCA" w:rsidRDefault="003A0058" w:rsidP="00F45FCA">
      <w:pPr>
        <w:spacing w:after="0" w:line="240" w:lineRule="auto"/>
        <w:rPr>
          <w:rFonts w:ascii="Times New Roman" w:eastAsia="Calibri" w:hAnsi="Times New Roman" w:cs="Times New Roman"/>
          <w:b/>
          <w:sz w:val="28"/>
          <w:szCs w:val="24"/>
          <w:lang w:val="kk-KZ"/>
        </w:rPr>
      </w:pPr>
      <w:r w:rsidRPr="00F45FCA">
        <w:rPr>
          <w:rFonts w:ascii="Times New Roman" w:eastAsia="Calibri" w:hAnsi="Times New Roman" w:cs="Times New Roman"/>
          <w:b/>
          <w:sz w:val="28"/>
          <w:szCs w:val="24"/>
          <w:lang w:val="kk-KZ"/>
        </w:rPr>
        <w:t xml:space="preserve">- </w:t>
      </w:r>
      <w:r w:rsidRPr="00F45FCA">
        <w:rPr>
          <w:rFonts w:ascii="Times New Roman" w:eastAsia="Calibri" w:hAnsi="Times New Roman" w:cs="Times New Roman"/>
          <w:sz w:val="28"/>
          <w:szCs w:val="24"/>
          <w:lang w:val="kk-KZ"/>
        </w:rPr>
        <w:t>Қазақстан Республикасы Оқу-ағарту министрінің 2022 жылғы 3 тамыздағы №348 «Білім берудің барлық деңгейінің мемлекеттік жалпыға міндетті білім беру стандарттарының бекіту туралы» бұйрығымен бекітілген Мектепке дейінгі тәрбие мен оқытудың мемлекеттік жалпыға міндетті Стандарты;</w:t>
      </w:r>
    </w:p>
    <w:p w:rsidR="003A0058" w:rsidRPr="00F45FCA" w:rsidRDefault="003A0058" w:rsidP="00F45FCA">
      <w:pPr>
        <w:spacing w:after="0" w:line="240" w:lineRule="auto"/>
        <w:rPr>
          <w:rFonts w:ascii="Times New Roman" w:eastAsia="Calibri" w:hAnsi="Times New Roman" w:cs="Times New Roman"/>
          <w:sz w:val="28"/>
          <w:szCs w:val="24"/>
          <w:lang w:val="kk-KZ"/>
        </w:rPr>
      </w:pPr>
      <w:r w:rsidRPr="00F45FCA">
        <w:rPr>
          <w:rFonts w:ascii="Times New Roman" w:eastAsia="Calibri" w:hAnsi="Times New Roman" w:cs="Times New Roman"/>
          <w:sz w:val="28"/>
          <w:szCs w:val="24"/>
          <w:lang w:val="kk-KZ"/>
        </w:rPr>
        <w:t>- Қазақстан Республикасы Білім және ғылым министрінің 2012 жылғы 20 желтоқсандағы № 557 «Мектепке дейінгі тәрбие мен оқытудың үлгілік оқу жоспарларын бекіту туралы» бұйрығына өзгерістер енгізу туралыҚазақстан Республикасы Оқу-ағарту министрінің 2022 жылғы 9 қыркүйектегі  №394 бұйрығының 1,2,3 - қосымшасы;</w:t>
      </w:r>
    </w:p>
    <w:p w:rsidR="003A0058" w:rsidRPr="00F45FCA" w:rsidRDefault="003A0058" w:rsidP="00F45FCA">
      <w:pPr>
        <w:spacing w:after="0" w:line="240" w:lineRule="auto"/>
        <w:rPr>
          <w:rFonts w:ascii="Times New Roman" w:eastAsia="Calibri" w:hAnsi="Times New Roman" w:cs="Times New Roman"/>
          <w:sz w:val="28"/>
          <w:szCs w:val="24"/>
          <w:lang w:val="kk-KZ"/>
        </w:rPr>
      </w:pPr>
      <w:r w:rsidRPr="00F45FCA">
        <w:rPr>
          <w:rFonts w:ascii="Times New Roman" w:eastAsia="Calibri" w:hAnsi="Times New Roman" w:cs="Times New Roman"/>
          <w:sz w:val="28"/>
          <w:szCs w:val="24"/>
          <w:lang w:val="kk-KZ"/>
        </w:rPr>
        <w:t>- Қазақстан Республикасы Білім және ғылым министрінің міндетін атқарушының 2016 жылғы 12 тамыздағы №499 «Мектепке дейінгі тәрбие мен оқытудың үлгілік оқу бағдарламаларын бекіту туралы» бұйрығымен (2022 жыл 14 қазан №422 бұйрық өзгерістер мен толықтырулар) бекітілген Мектепке дейінгі тәрбие мен оқытудың үлгілік оқу бағдарламасы;</w:t>
      </w:r>
    </w:p>
    <w:p w:rsidR="003A0058" w:rsidRPr="00F45FCA" w:rsidRDefault="003A0058" w:rsidP="00F45FCA">
      <w:pPr>
        <w:spacing w:after="0" w:line="240" w:lineRule="auto"/>
        <w:rPr>
          <w:rFonts w:ascii="Times New Roman" w:eastAsia="Calibri" w:hAnsi="Times New Roman" w:cs="Times New Roman"/>
          <w:sz w:val="28"/>
          <w:szCs w:val="24"/>
          <w:lang w:val="kk-KZ"/>
        </w:rPr>
      </w:pPr>
      <w:r w:rsidRPr="00F45FCA">
        <w:rPr>
          <w:rFonts w:ascii="Times New Roman" w:eastAsia="Calibri" w:hAnsi="Times New Roman" w:cs="Times New Roman"/>
          <w:sz w:val="28"/>
          <w:szCs w:val="24"/>
          <w:lang w:val="kk-KZ"/>
        </w:rPr>
        <w:t>- «2024-2025 оқу жылында Қазақстан Республикасының мектепке дейінгі ұйымдары мен мектепалды топтарында тәрбиелеу - білім беру процесін ұйымдастыру туралы» әдістемелік нұсқау хаты («Балаларды ерте дамыту институтының» Ғылыми – әдістемелік кеңесінің шешімімен ұсынылды 2022 жылғы 26 шілдедегі №7 хаттама.Үлгілік оқу бағдарламасының мазмұнын меңгеру мерзімі бір жас тобында – 1 жыл. Күтілетін нәтижелері перспективалық жоспарда әр айда көрсетілген.</w:t>
      </w:r>
    </w:p>
    <w:p w:rsidR="003A0058" w:rsidRPr="00F45FCA" w:rsidRDefault="003A0058" w:rsidP="00F45FCA">
      <w:pPr>
        <w:numPr>
          <w:ilvl w:val="0"/>
          <w:numId w:val="2"/>
        </w:numPr>
        <w:spacing w:after="0" w:line="240" w:lineRule="auto"/>
        <w:rPr>
          <w:rFonts w:ascii="Times New Roman" w:eastAsia="Calibri" w:hAnsi="Times New Roman" w:cs="Times New Roman"/>
          <w:sz w:val="28"/>
          <w:szCs w:val="24"/>
          <w:lang w:val="kk-KZ"/>
        </w:rPr>
      </w:pPr>
      <w:r w:rsidRPr="00F45FCA">
        <w:rPr>
          <w:rFonts w:ascii="Times New Roman" w:eastAsia="Calibri" w:hAnsi="Times New Roman" w:cs="Times New Roman"/>
          <w:sz w:val="28"/>
          <w:szCs w:val="24"/>
          <w:lang w:val="kk-KZ"/>
        </w:rPr>
        <w:t>Физикалық қасиеттерді даму -  дене шынықтыру аптасына үш рет</w:t>
      </w:r>
    </w:p>
    <w:p w:rsidR="003A0058" w:rsidRPr="00F45FCA" w:rsidRDefault="003A0058" w:rsidP="00F45FCA">
      <w:pPr>
        <w:numPr>
          <w:ilvl w:val="0"/>
          <w:numId w:val="2"/>
        </w:numPr>
        <w:spacing w:after="0" w:line="240" w:lineRule="auto"/>
        <w:rPr>
          <w:rFonts w:ascii="Times New Roman" w:eastAsia="Calibri" w:hAnsi="Times New Roman" w:cs="Times New Roman"/>
          <w:sz w:val="28"/>
          <w:szCs w:val="24"/>
          <w:lang w:val="kk-KZ"/>
        </w:rPr>
      </w:pPr>
      <w:r w:rsidRPr="00F45FCA">
        <w:rPr>
          <w:rFonts w:ascii="Times New Roman" w:eastAsia="Calibri" w:hAnsi="Times New Roman" w:cs="Times New Roman"/>
          <w:sz w:val="28"/>
          <w:szCs w:val="24"/>
          <w:lang w:val="kk-KZ"/>
        </w:rPr>
        <w:t xml:space="preserve">Коммуникативтік дағдыларды дамыту - сөйлеуді дамыту, көркем әдебиет күн сайын, қазақ тілі аптасына бір рет. </w:t>
      </w:r>
    </w:p>
    <w:p w:rsidR="003A0058" w:rsidRPr="00F45FCA" w:rsidRDefault="003A0058" w:rsidP="00F45FCA">
      <w:pPr>
        <w:numPr>
          <w:ilvl w:val="0"/>
          <w:numId w:val="2"/>
        </w:numPr>
        <w:spacing w:after="0" w:line="240" w:lineRule="auto"/>
        <w:rPr>
          <w:rFonts w:ascii="Times New Roman" w:eastAsia="Calibri" w:hAnsi="Times New Roman" w:cs="Times New Roman"/>
          <w:sz w:val="28"/>
          <w:szCs w:val="24"/>
          <w:lang w:val="kk-KZ"/>
        </w:rPr>
      </w:pPr>
      <w:r w:rsidRPr="00F45FCA">
        <w:rPr>
          <w:rFonts w:ascii="Times New Roman" w:eastAsia="Calibri" w:hAnsi="Times New Roman" w:cs="Times New Roman"/>
          <w:sz w:val="28"/>
          <w:szCs w:val="24"/>
          <w:lang w:val="kk-KZ"/>
        </w:rPr>
        <w:t>Танымдық және зияткерлік дағдыларды дамыту - математика негіздері күн сайын.</w:t>
      </w:r>
    </w:p>
    <w:p w:rsidR="00F45FCA" w:rsidRDefault="003A0058" w:rsidP="00F45FCA">
      <w:pPr>
        <w:numPr>
          <w:ilvl w:val="0"/>
          <w:numId w:val="2"/>
        </w:numPr>
        <w:spacing w:after="0" w:line="240" w:lineRule="auto"/>
        <w:rPr>
          <w:rFonts w:ascii="Times New Roman" w:eastAsia="Calibri" w:hAnsi="Times New Roman" w:cs="Times New Roman"/>
          <w:sz w:val="24"/>
          <w:szCs w:val="24"/>
          <w:lang w:val="kk-KZ"/>
        </w:rPr>
      </w:pPr>
      <w:r w:rsidRPr="00F45FCA">
        <w:rPr>
          <w:rFonts w:ascii="Times New Roman" w:eastAsia="Calibri" w:hAnsi="Times New Roman" w:cs="Times New Roman"/>
          <w:sz w:val="28"/>
          <w:szCs w:val="24"/>
          <w:lang w:val="kk-KZ"/>
        </w:rPr>
        <w:t xml:space="preserve">Шығармашылық дағдыларын, зерттеушілік қабілеттерін дамыту – сурет салу, мүсіндеу, жапсыру, құрастыру күн сайын, музыка аптасына екі рет. Әлеуметтік-эмоционалдық дағдыларын қалыптастыру – қоршаған ортамен таныстыру күн сайын.     </w:t>
      </w:r>
      <w:r w:rsidRPr="003A0058">
        <w:rPr>
          <w:rFonts w:ascii="Times New Roman" w:eastAsia="Calibri" w:hAnsi="Times New Roman" w:cs="Times New Roman"/>
          <w:sz w:val="24"/>
          <w:szCs w:val="24"/>
          <w:lang w:val="kk-KZ"/>
        </w:rPr>
        <w:t xml:space="preserve">    </w:t>
      </w:r>
    </w:p>
    <w:p w:rsidR="00F45FCA" w:rsidRDefault="00F45FCA" w:rsidP="00F45FCA">
      <w:pPr>
        <w:spacing w:after="0" w:line="240" w:lineRule="auto"/>
        <w:rPr>
          <w:rFonts w:ascii="Times New Roman" w:eastAsia="Calibri" w:hAnsi="Times New Roman" w:cs="Times New Roman"/>
          <w:sz w:val="24"/>
          <w:szCs w:val="24"/>
          <w:lang w:val="kk-KZ"/>
        </w:rPr>
      </w:pPr>
    </w:p>
    <w:p w:rsidR="00F45FCA" w:rsidRDefault="00F45FCA" w:rsidP="00F45FCA">
      <w:pPr>
        <w:spacing w:after="0" w:line="240" w:lineRule="auto"/>
        <w:rPr>
          <w:rFonts w:ascii="Times New Roman" w:eastAsia="Calibri" w:hAnsi="Times New Roman" w:cs="Times New Roman"/>
          <w:sz w:val="24"/>
          <w:szCs w:val="24"/>
          <w:lang w:val="kk-KZ"/>
        </w:rPr>
      </w:pPr>
    </w:p>
    <w:p w:rsidR="003A0058" w:rsidRPr="003A0058" w:rsidRDefault="003A0058"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                                                                                                                       </w:t>
      </w:r>
      <w:r w:rsidRPr="003A0058">
        <w:rPr>
          <w:rFonts w:ascii="Times New Roman" w:eastAsia="Calibri" w:hAnsi="Times New Roman" w:cs="Times New Roman"/>
          <w:sz w:val="24"/>
          <w:szCs w:val="24"/>
          <w:lang w:val="kk-KZ"/>
        </w:rPr>
        <w:br/>
      </w:r>
    </w:p>
    <w:p w:rsidR="003A0058" w:rsidRPr="003A0058" w:rsidRDefault="003A0058" w:rsidP="003A0058">
      <w:pPr>
        <w:spacing w:after="200" w:line="276" w:lineRule="auto"/>
        <w:rPr>
          <w:rFonts w:ascii="Times New Roman" w:eastAsia="Calibri" w:hAnsi="Times New Roman" w:cs="Times New Roman"/>
          <w:b/>
          <w:sz w:val="24"/>
          <w:szCs w:val="24"/>
          <w:lang w:val="kk-KZ"/>
        </w:rPr>
      </w:pPr>
      <w:r w:rsidRPr="003A0058">
        <w:rPr>
          <w:rFonts w:ascii="Times New Roman" w:eastAsia="Calibri" w:hAnsi="Times New Roman" w:cs="Times New Roman"/>
          <w:noProof/>
          <w:sz w:val="24"/>
          <w:szCs w:val="24"/>
          <w:lang w:eastAsia="ru-RU"/>
        </w:rPr>
        <mc:AlternateContent>
          <mc:Choice Requires="wps">
            <w:drawing>
              <wp:anchor distT="4294967294" distB="4294967294" distL="114298" distR="114298" simplePos="0" relativeHeight="251660288" behindDoc="1" locked="0" layoutInCell="1" allowOverlap="1" wp14:anchorId="06DE8A8A" wp14:editId="22757560">
                <wp:simplePos x="0" y="0"/>
                <wp:positionH relativeFrom="page">
                  <wp:posOffset>985519</wp:posOffset>
                </wp:positionH>
                <wp:positionV relativeFrom="paragraph">
                  <wp:posOffset>2854324</wp:posOffset>
                </wp:positionV>
                <wp:extent cx="0" cy="0"/>
                <wp:effectExtent l="0" t="0" r="0" b="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9B52FF8" id="Прямая соединительная линия 17" o:spid="_x0000_s1026" style="position:absolute;z-index:-25165619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AukKRH7AQAArgMAAA4AAAAAAAAAAAAAAAAA&#10;LgIAAGRycy9lMm9Eb2MueG1sUEsBAi0AFAAGAAgAAAAhAKa/T8ndAAAACwEAAA8AAAAAAAAAAAAA&#10;AAAAVQQAAGRycy9kb3ducmV2LnhtbFBLBQYAAAAABAAEAPMAAABfBQAAAAA=&#10;" strokeweight=".48pt">
                <w10:wrap anchorx="page"/>
              </v:line>
            </w:pict>
          </mc:Fallback>
        </mc:AlternateContent>
      </w:r>
    </w:p>
    <w:tbl>
      <w:tblPr>
        <w:tblW w:w="15870" w:type="dxa"/>
        <w:tblInd w:w="-743" w:type="dxa"/>
        <w:tblLayout w:type="fixed"/>
        <w:tblLook w:val="04A0" w:firstRow="1" w:lastRow="0" w:firstColumn="1" w:lastColumn="0" w:noHBand="0" w:noVBand="1"/>
      </w:tblPr>
      <w:tblGrid>
        <w:gridCol w:w="1843"/>
        <w:gridCol w:w="2269"/>
        <w:gridCol w:w="9055"/>
        <w:gridCol w:w="11"/>
        <w:gridCol w:w="6"/>
        <w:gridCol w:w="2686"/>
      </w:tblGrid>
      <w:tr w:rsidR="003A0058" w:rsidRPr="003A0058" w:rsidTr="00142EB6">
        <w:trPr>
          <w:trHeight w:val="786"/>
        </w:trPr>
        <w:tc>
          <w:tcPr>
            <w:tcW w:w="1843" w:type="dxa"/>
            <w:tcBorders>
              <w:top w:val="single" w:sz="4" w:space="0" w:color="000000"/>
              <w:left w:val="single" w:sz="4" w:space="0" w:color="000000"/>
              <w:bottom w:val="single" w:sz="4" w:space="0" w:color="auto"/>
              <w:right w:val="single" w:sz="4" w:space="0" w:color="000000"/>
            </w:tcBorders>
            <w:hideMark/>
          </w:tcPr>
          <w:p w:rsidR="003A0058" w:rsidRPr="003A0058" w:rsidRDefault="003A0058" w:rsidP="00F45FCA">
            <w:pPr>
              <w:spacing w:after="0" w:line="240" w:lineRule="auto"/>
              <w:rPr>
                <w:rFonts w:ascii="Times New Roman" w:eastAsia="Calibri" w:hAnsi="Times New Roman" w:cs="Times New Roman"/>
                <w:sz w:val="24"/>
                <w:szCs w:val="24"/>
              </w:rPr>
            </w:pPr>
            <w:r w:rsidRPr="003A0058">
              <w:rPr>
                <w:rFonts w:ascii="Times New Roman" w:eastAsia="Calibri" w:hAnsi="Times New Roman" w:cs="Times New Roman"/>
                <w:b/>
                <w:bCs/>
                <w:sz w:val="24"/>
                <w:szCs w:val="24"/>
              </w:rPr>
              <w:lastRenderedPageBreak/>
              <w:t>Айы </w:t>
            </w:r>
          </w:p>
        </w:tc>
        <w:tc>
          <w:tcPr>
            <w:tcW w:w="2269"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spacing w:after="0" w:line="240" w:lineRule="auto"/>
              <w:rPr>
                <w:rFonts w:ascii="Times New Roman" w:eastAsia="Calibri" w:hAnsi="Times New Roman" w:cs="Times New Roman"/>
                <w:sz w:val="24"/>
                <w:szCs w:val="24"/>
              </w:rPr>
            </w:pPr>
            <w:r w:rsidRPr="003A0058">
              <w:rPr>
                <w:rFonts w:ascii="Times New Roman" w:eastAsia="Calibri" w:hAnsi="Times New Roman" w:cs="Times New Roman"/>
                <w:b/>
                <w:bCs/>
                <w:sz w:val="24"/>
                <w:szCs w:val="24"/>
              </w:rPr>
              <w:t>Ұйымдастырылған і</w:t>
            </w:r>
            <w:proofErr w:type="gramStart"/>
            <w:r w:rsidRPr="003A0058">
              <w:rPr>
                <w:rFonts w:ascii="Times New Roman" w:eastAsia="Calibri" w:hAnsi="Times New Roman" w:cs="Times New Roman"/>
                <w:b/>
                <w:bCs/>
                <w:sz w:val="24"/>
                <w:szCs w:val="24"/>
              </w:rPr>
              <w:t>с</w:t>
            </w:r>
            <w:r w:rsidRPr="003A0058">
              <w:rPr>
                <w:rFonts w:ascii="Times New Roman" w:eastAsia="Calibri" w:hAnsi="Times New Roman" w:cs="Times New Roman"/>
                <w:b/>
                <w:bCs/>
                <w:sz w:val="24"/>
                <w:szCs w:val="24"/>
                <w:lang w:val="kk-KZ"/>
              </w:rPr>
              <w:t>-</w:t>
            </w:r>
            <w:proofErr w:type="gramEnd"/>
            <w:r w:rsidRPr="003A0058">
              <w:rPr>
                <w:rFonts w:ascii="Times New Roman" w:eastAsia="Calibri" w:hAnsi="Times New Roman" w:cs="Times New Roman"/>
                <w:b/>
                <w:bCs/>
                <w:sz w:val="24"/>
                <w:szCs w:val="24"/>
              </w:rPr>
              <w:t>әрекет</w:t>
            </w:r>
          </w:p>
        </w:tc>
        <w:tc>
          <w:tcPr>
            <w:tcW w:w="9055"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spacing w:after="0" w:line="240" w:lineRule="auto"/>
              <w:rPr>
                <w:rFonts w:ascii="Times New Roman" w:eastAsia="Calibri" w:hAnsi="Times New Roman" w:cs="Times New Roman"/>
                <w:sz w:val="24"/>
                <w:szCs w:val="24"/>
              </w:rPr>
            </w:pPr>
            <w:r w:rsidRPr="003A0058">
              <w:rPr>
                <w:rFonts w:ascii="Times New Roman" w:eastAsia="Calibri" w:hAnsi="Times New Roman" w:cs="Times New Roman"/>
                <w:b/>
                <w:bCs/>
                <w:sz w:val="24"/>
                <w:szCs w:val="24"/>
                <w:lang w:val="kk-KZ"/>
              </w:rPr>
              <w:t xml:space="preserve">                    </w:t>
            </w:r>
            <w:r w:rsidRPr="003A0058">
              <w:rPr>
                <w:rFonts w:ascii="Times New Roman" w:eastAsia="Calibri" w:hAnsi="Times New Roman" w:cs="Times New Roman"/>
                <w:b/>
                <w:bCs/>
                <w:sz w:val="24"/>
                <w:szCs w:val="24"/>
              </w:rPr>
              <w:t>Ұйымдастырылған і</w:t>
            </w:r>
            <w:proofErr w:type="gramStart"/>
            <w:r w:rsidRPr="003A0058">
              <w:rPr>
                <w:rFonts w:ascii="Times New Roman" w:eastAsia="Calibri" w:hAnsi="Times New Roman" w:cs="Times New Roman"/>
                <w:b/>
                <w:bCs/>
                <w:sz w:val="24"/>
                <w:szCs w:val="24"/>
              </w:rPr>
              <w:t>с-</w:t>
            </w:r>
            <w:proofErr w:type="gramEnd"/>
            <w:r w:rsidRPr="003A0058">
              <w:rPr>
                <w:rFonts w:ascii="Times New Roman" w:eastAsia="Calibri" w:hAnsi="Times New Roman" w:cs="Times New Roman"/>
                <w:b/>
                <w:bCs/>
                <w:sz w:val="24"/>
                <w:szCs w:val="24"/>
              </w:rPr>
              <w:t xml:space="preserve"> әрекеттің міндеттері</w:t>
            </w:r>
          </w:p>
        </w:tc>
        <w:tc>
          <w:tcPr>
            <w:tcW w:w="2703"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3A0058" w:rsidRPr="003A0058" w:rsidRDefault="003A0058" w:rsidP="00F45FCA">
            <w:pPr>
              <w:spacing w:after="0" w:line="240" w:lineRule="auto"/>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Күтілетін нәтиже</w:t>
            </w:r>
          </w:p>
        </w:tc>
      </w:tr>
      <w:tr w:rsidR="003A0058" w:rsidRPr="00D65CDB" w:rsidTr="00142EB6">
        <w:trPr>
          <w:trHeight w:val="2941"/>
        </w:trPr>
        <w:tc>
          <w:tcPr>
            <w:tcW w:w="1843" w:type="dxa"/>
            <w:vMerge w:val="restart"/>
            <w:tcBorders>
              <w:top w:val="single" w:sz="4" w:space="0" w:color="auto"/>
              <w:left w:val="single" w:sz="4" w:space="0" w:color="000000"/>
              <w:bottom w:val="single" w:sz="4" w:space="0" w:color="000000"/>
              <w:right w:val="single" w:sz="4" w:space="0" w:color="000000"/>
            </w:tcBorders>
          </w:tcPr>
          <w:p w:rsidR="003A0058" w:rsidRPr="003A0058" w:rsidRDefault="003A0058" w:rsidP="00F45FCA">
            <w:pPr>
              <w:spacing w:after="0" w:line="240" w:lineRule="auto"/>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rPr>
              <w:t>Қыркүйек</w:t>
            </w:r>
          </w:p>
          <w:p w:rsidR="003A0058" w:rsidRPr="003A0058" w:rsidRDefault="003A0058" w:rsidP="00F45FCA">
            <w:pPr>
              <w:spacing w:after="0" w:line="240" w:lineRule="auto"/>
              <w:rPr>
                <w:rFonts w:ascii="Times New Roman" w:eastAsia="Calibri" w:hAnsi="Times New Roman" w:cs="Times New Roman"/>
                <w:b/>
                <w:bCs/>
                <w:sz w:val="24"/>
                <w:szCs w:val="24"/>
                <w:lang w:val="kk-KZ"/>
              </w:rPr>
            </w:pPr>
          </w:p>
          <w:p w:rsidR="003A0058" w:rsidRPr="003A0058" w:rsidRDefault="003A0058" w:rsidP="00F45FCA">
            <w:pPr>
              <w:spacing w:after="0" w:line="240" w:lineRule="auto"/>
              <w:rPr>
                <w:rFonts w:ascii="Times New Roman" w:eastAsia="Calibri" w:hAnsi="Times New Roman" w:cs="Times New Roman"/>
                <w:b/>
                <w:bCs/>
                <w:sz w:val="24"/>
                <w:szCs w:val="24"/>
                <w:lang w:val="kk-KZ"/>
              </w:rPr>
            </w:pPr>
          </w:p>
          <w:p w:rsidR="003A0058" w:rsidRPr="003A0058" w:rsidRDefault="003A0058" w:rsidP="00F45FCA">
            <w:pPr>
              <w:spacing w:after="0" w:line="240" w:lineRule="auto"/>
              <w:rPr>
                <w:rFonts w:ascii="Times New Roman" w:eastAsia="Calibri" w:hAnsi="Times New Roman" w:cs="Times New Roman"/>
                <w:b/>
                <w:bCs/>
                <w:sz w:val="24"/>
                <w:szCs w:val="24"/>
                <w:lang w:val="kk-KZ"/>
              </w:rPr>
            </w:pPr>
          </w:p>
          <w:p w:rsidR="003A0058" w:rsidRPr="003A0058" w:rsidRDefault="003A0058" w:rsidP="00F45FCA">
            <w:pPr>
              <w:spacing w:after="0" w:line="240" w:lineRule="auto"/>
              <w:rPr>
                <w:rFonts w:ascii="Times New Roman" w:eastAsia="Calibri" w:hAnsi="Times New Roman" w:cs="Times New Roman"/>
                <w:b/>
                <w:bCs/>
                <w:sz w:val="24"/>
                <w:szCs w:val="24"/>
                <w:lang w:val="kk-KZ"/>
              </w:rPr>
            </w:pPr>
          </w:p>
          <w:p w:rsidR="003A0058" w:rsidRPr="003A0058" w:rsidRDefault="003A0058" w:rsidP="00F45FCA">
            <w:pPr>
              <w:spacing w:after="0" w:line="240" w:lineRule="auto"/>
              <w:rPr>
                <w:rFonts w:ascii="Times New Roman" w:eastAsia="Calibri" w:hAnsi="Times New Roman" w:cs="Times New Roman"/>
                <w:b/>
                <w:bCs/>
                <w:sz w:val="24"/>
                <w:szCs w:val="24"/>
                <w:lang w:val="kk-KZ"/>
              </w:rPr>
            </w:pPr>
          </w:p>
          <w:p w:rsidR="003A0058" w:rsidRPr="003A0058" w:rsidRDefault="003A0058" w:rsidP="00F45FCA">
            <w:pPr>
              <w:spacing w:after="0" w:line="240" w:lineRule="auto"/>
              <w:rPr>
                <w:rFonts w:ascii="Times New Roman" w:eastAsia="Calibri" w:hAnsi="Times New Roman" w:cs="Times New Roman"/>
                <w:b/>
                <w:bCs/>
                <w:sz w:val="24"/>
                <w:szCs w:val="24"/>
                <w:lang w:val="kk-KZ"/>
              </w:rPr>
            </w:pPr>
          </w:p>
          <w:p w:rsidR="003A0058" w:rsidRPr="003A0058" w:rsidRDefault="003A0058" w:rsidP="00F45FCA">
            <w:pPr>
              <w:spacing w:after="0" w:line="240" w:lineRule="auto"/>
              <w:rPr>
                <w:rFonts w:ascii="Times New Roman" w:eastAsia="Calibri" w:hAnsi="Times New Roman" w:cs="Times New Roman"/>
                <w:b/>
                <w:bCs/>
                <w:sz w:val="24"/>
                <w:szCs w:val="24"/>
                <w:lang w:val="kk-KZ"/>
              </w:rPr>
            </w:pPr>
          </w:p>
          <w:p w:rsidR="003A0058" w:rsidRPr="003A0058" w:rsidRDefault="003A0058" w:rsidP="00F45FCA">
            <w:pPr>
              <w:spacing w:after="0" w:line="240" w:lineRule="auto"/>
              <w:rPr>
                <w:rFonts w:ascii="Times New Roman" w:eastAsia="Calibri" w:hAnsi="Times New Roman" w:cs="Times New Roman"/>
                <w:b/>
                <w:bCs/>
                <w:sz w:val="24"/>
                <w:szCs w:val="24"/>
                <w:lang w:val="kk-KZ"/>
              </w:rPr>
            </w:pPr>
          </w:p>
          <w:p w:rsidR="003A0058" w:rsidRPr="003A0058" w:rsidRDefault="003A0058" w:rsidP="00F45FCA">
            <w:pPr>
              <w:spacing w:after="0" w:line="240" w:lineRule="auto"/>
              <w:rPr>
                <w:rFonts w:ascii="Times New Roman" w:eastAsia="Calibri" w:hAnsi="Times New Roman" w:cs="Times New Roman"/>
                <w:b/>
                <w:bCs/>
                <w:sz w:val="24"/>
                <w:szCs w:val="24"/>
                <w:lang w:val="kk-KZ"/>
              </w:rPr>
            </w:pPr>
          </w:p>
          <w:p w:rsidR="003A0058" w:rsidRPr="003A0058" w:rsidRDefault="003A0058" w:rsidP="00F45FCA">
            <w:pPr>
              <w:spacing w:after="0" w:line="240" w:lineRule="auto"/>
              <w:rPr>
                <w:rFonts w:ascii="Times New Roman" w:eastAsia="Calibri" w:hAnsi="Times New Roman" w:cs="Times New Roman"/>
                <w:b/>
                <w:bCs/>
                <w:sz w:val="24"/>
                <w:szCs w:val="24"/>
                <w:lang w:val="kk-KZ"/>
              </w:rPr>
            </w:pPr>
          </w:p>
          <w:p w:rsidR="003A0058" w:rsidRPr="003A0058" w:rsidRDefault="003A0058" w:rsidP="00F45FCA">
            <w:pPr>
              <w:spacing w:after="0" w:line="240" w:lineRule="auto"/>
              <w:rPr>
                <w:rFonts w:ascii="Times New Roman" w:eastAsia="Calibri" w:hAnsi="Times New Roman" w:cs="Times New Roman"/>
                <w:sz w:val="24"/>
                <w:szCs w:val="24"/>
                <w:lang w:val="kk-KZ"/>
              </w:rPr>
            </w:pPr>
          </w:p>
          <w:p w:rsidR="003A0058" w:rsidRPr="003A0058" w:rsidRDefault="003A0058" w:rsidP="00F45FCA">
            <w:pPr>
              <w:spacing w:after="0" w:line="240" w:lineRule="auto"/>
              <w:rPr>
                <w:rFonts w:ascii="Times New Roman" w:eastAsia="Calibri" w:hAnsi="Times New Roman" w:cs="Times New Roman"/>
                <w:sz w:val="24"/>
                <w:szCs w:val="24"/>
                <w:lang w:val="kk-KZ"/>
              </w:rPr>
            </w:pPr>
          </w:p>
          <w:p w:rsidR="003A0058" w:rsidRPr="003A0058" w:rsidRDefault="003A0058" w:rsidP="00F45FCA">
            <w:pPr>
              <w:spacing w:after="0" w:line="240" w:lineRule="auto"/>
              <w:rPr>
                <w:rFonts w:ascii="Times New Roman" w:eastAsia="Calibri" w:hAnsi="Times New Roman" w:cs="Times New Roman"/>
                <w:sz w:val="24"/>
                <w:szCs w:val="24"/>
                <w:lang w:val="kk-KZ"/>
              </w:rPr>
            </w:pPr>
          </w:p>
          <w:p w:rsidR="003A0058" w:rsidRPr="003A0058" w:rsidRDefault="003A0058" w:rsidP="00F45FCA">
            <w:pPr>
              <w:spacing w:after="0" w:line="240" w:lineRule="auto"/>
              <w:rPr>
                <w:rFonts w:ascii="Times New Roman" w:eastAsia="Calibri" w:hAnsi="Times New Roman" w:cs="Times New Roman"/>
                <w:sz w:val="24"/>
                <w:szCs w:val="24"/>
                <w:lang w:val="kk-KZ"/>
              </w:rPr>
            </w:pPr>
          </w:p>
          <w:p w:rsidR="003A0058" w:rsidRPr="003A0058" w:rsidRDefault="003A0058" w:rsidP="00F45FCA">
            <w:pPr>
              <w:spacing w:after="0" w:line="240" w:lineRule="auto"/>
              <w:rPr>
                <w:rFonts w:ascii="Times New Roman" w:eastAsia="Calibri" w:hAnsi="Times New Roman" w:cs="Times New Roman"/>
                <w:sz w:val="24"/>
                <w:szCs w:val="24"/>
                <w:lang w:val="kk-KZ"/>
              </w:rPr>
            </w:pPr>
          </w:p>
          <w:p w:rsidR="003A0058" w:rsidRPr="003A0058" w:rsidRDefault="003A0058" w:rsidP="00F45FCA">
            <w:pPr>
              <w:spacing w:after="0" w:line="240" w:lineRule="auto"/>
              <w:rPr>
                <w:rFonts w:ascii="Times New Roman" w:eastAsia="Calibri" w:hAnsi="Times New Roman" w:cs="Times New Roman"/>
                <w:sz w:val="24"/>
                <w:szCs w:val="24"/>
                <w:lang w:val="kk-KZ"/>
              </w:rPr>
            </w:pPr>
          </w:p>
          <w:p w:rsidR="003A0058" w:rsidRPr="003A0058" w:rsidRDefault="003A0058" w:rsidP="00F45FCA">
            <w:pPr>
              <w:spacing w:after="0" w:line="240" w:lineRule="auto"/>
              <w:rPr>
                <w:rFonts w:ascii="Times New Roman" w:eastAsia="Calibri" w:hAnsi="Times New Roman" w:cs="Times New Roman"/>
                <w:sz w:val="24"/>
                <w:szCs w:val="24"/>
                <w:lang w:val="kk-KZ"/>
              </w:rPr>
            </w:pPr>
          </w:p>
          <w:p w:rsidR="003A0058" w:rsidRPr="003A0058" w:rsidRDefault="003A0058" w:rsidP="00F45FCA">
            <w:pPr>
              <w:spacing w:after="0" w:line="240" w:lineRule="auto"/>
              <w:rPr>
                <w:rFonts w:ascii="Times New Roman" w:eastAsia="Calibri" w:hAnsi="Times New Roman" w:cs="Times New Roman"/>
                <w:sz w:val="24"/>
                <w:szCs w:val="24"/>
                <w:lang w:val="kk-KZ"/>
              </w:rPr>
            </w:pPr>
          </w:p>
          <w:p w:rsidR="003A0058" w:rsidRPr="003A0058" w:rsidRDefault="003A0058" w:rsidP="00F45FCA">
            <w:pPr>
              <w:spacing w:after="0" w:line="240" w:lineRule="auto"/>
              <w:rPr>
                <w:rFonts w:ascii="Times New Roman" w:eastAsia="Calibri" w:hAnsi="Times New Roman" w:cs="Times New Roman"/>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spacing w:after="0" w:line="240" w:lineRule="auto"/>
              <w:rPr>
                <w:rFonts w:ascii="Times New Roman" w:eastAsia="Calibri" w:hAnsi="Times New Roman" w:cs="Times New Roman"/>
                <w:sz w:val="24"/>
                <w:szCs w:val="24"/>
              </w:rPr>
            </w:pPr>
            <w:proofErr w:type="gramStart"/>
            <w:r w:rsidRPr="003A0058">
              <w:rPr>
                <w:rFonts w:ascii="Times New Roman" w:eastAsia="Calibri" w:hAnsi="Times New Roman" w:cs="Times New Roman"/>
                <w:b/>
                <w:bCs/>
                <w:sz w:val="24"/>
                <w:szCs w:val="24"/>
              </w:rPr>
              <w:t>Дене</w:t>
            </w:r>
            <w:proofErr w:type="gramEnd"/>
            <w:r w:rsidRPr="003A0058">
              <w:rPr>
                <w:rFonts w:ascii="Times New Roman" w:eastAsia="Calibri" w:hAnsi="Times New Roman" w:cs="Times New Roman"/>
                <w:b/>
                <w:bCs/>
                <w:sz w:val="24"/>
                <w:szCs w:val="24"/>
              </w:rPr>
              <w:t xml:space="preserve"> шынықтыру </w:t>
            </w:r>
          </w:p>
        </w:tc>
        <w:tc>
          <w:tcPr>
            <w:tcW w:w="9055"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rPr>
              <w:t>Негізгі қимылдар:</w:t>
            </w:r>
            <w:r w:rsidRPr="003A0058">
              <w:rPr>
                <w:rFonts w:ascii="Times New Roman" w:eastAsia="Calibri" w:hAnsi="Times New Roman" w:cs="Times New Roman"/>
                <w:b/>
                <w:bCs/>
                <w:sz w:val="24"/>
                <w:szCs w:val="24"/>
                <w:lang w:val="kk-KZ"/>
              </w:rPr>
              <w:t xml:space="preserve"> </w:t>
            </w:r>
            <w:r w:rsidRPr="003A0058">
              <w:rPr>
                <w:rFonts w:ascii="Times New Roman" w:eastAsia="Calibri" w:hAnsi="Times New Roman" w:cs="Times New Roman"/>
                <w:bCs/>
                <w:sz w:val="24"/>
                <w:szCs w:val="24"/>
                <w:lang w:val="kk-KZ"/>
              </w:rPr>
              <w:t>өкшемен жүру:</w:t>
            </w:r>
            <w:r w:rsidRPr="003A0058">
              <w:rPr>
                <w:rFonts w:ascii="Times New Roman" w:eastAsia="Calibri" w:hAnsi="Times New Roman" w:cs="Times New Roman"/>
                <w:sz w:val="24"/>
                <w:szCs w:val="24"/>
              </w:rPr>
              <w:t xml:space="preserve"> сызықтардың арасымен (арақашықтығы 15 сантиметр)</w:t>
            </w:r>
            <w:r w:rsidRPr="003A0058">
              <w:rPr>
                <w:rFonts w:ascii="Times New Roman" w:eastAsia="Calibri" w:hAnsi="Times New Roman" w:cs="Times New Roman"/>
                <w:sz w:val="24"/>
                <w:szCs w:val="24"/>
                <w:lang w:val="kk-KZ"/>
              </w:rPr>
              <w:t xml:space="preserve"> тепе-теңдікті сақтап</w:t>
            </w:r>
            <w:r w:rsidRPr="003A0058">
              <w:rPr>
                <w:rFonts w:ascii="Times New Roman" w:eastAsia="Calibri" w:hAnsi="Times New Roman" w:cs="Times New Roman"/>
                <w:sz w:val="24"/>
                <w:szCs w:val="24"/>
              </w:rPr>
              <w:t xml:space="preserve"> жүру</w:t>
            </w:r>
            <w:r w:rsidRPr="003A0058">
              <w:rPr>
                <w:rFonts w:ascii="Times New Roman" w:eastAsia="Calibri" w:hAnsi="Times New Roman" w:cs="Times New Roman"/>
                <w:sz w:val="24"/>
                <w:szCs w:val="24"/>
                <w:lang w:val="kk-KZ"/>
              </w:rPr>
              <w:t xml:space="preserve">;  </w:t>
            </w:r>
            <w:r w:rsidRPr="003A0058">
              <w:rPr>
                <w:rFonts w:ascii="Times New Roman" w:eastAsia="Calibri" w:hAnsi="Times New Roman" w:cs="Times New Roman"/>
                <w:sz w:val="24"/>
                <w:szCs w:val="24"/>
              </w:rPr>
              <w:t>аяқтың ұшымен</w:t>
            </w:r>
            <w:r w:rsidRPr="003A0058">
              <w:rPr>
                <w:rFonts w:ascii="Times New Roman" w:eastAsia="Calibri" w:hAnsi="Times New Roman" w:cs="Times New Roman"/>
                <w:sz w:val="24"/>
                <w:szCs w:val="24"/>
                <w:lang w:val="kk-KZ"/>
              </w:rPr>
              <w:t xml:space="preserve"> жүгіру;                          </w:t>
            </w:r>
            <w:r w:rsidRPr="003A0058">
              <w:rPr>
                <w:rFonts w:ascii="Times New Roman" w:eastAsia="Calibri" w:hAnsi="Times New Roman" w:cs="Times New Roman"/>
                <w:sz w:val="24"/>
                <w:szCs w:val="24"/>
              </w:rPr>
              <w:t>10 метрге дейінгі қашықтықта заттардың арасымен тура бағыт бойынша</w:t>
            </w:r>
            <w:r w:rsidRPr="003A0058">
              <w:rPr>
                <w:rFonts w:ascii="Times New Roman" w:eastAsia="Calibri" w:hAnsi="Times New Roman" w:cs="Times New Roman"/>
                <w:sz w:val="24"/>
                <w:szCs w:val="24"/>
                <w:lang w:val="kk-KZ"/>
              </w:rPr>
              <w:t xml:space="preserve"> еңбектеу; бі</w:t>
            </w:r>
            <w:proofErr w:type="gramStart"/>
            <w:r w:rsidRPr="003A0058">
              <w:rPr>
                <w:rFonts w:ascii="Times New Roman" w:eastAsia="Calibri" w:hAnsi="Times New Roman" w:cs="Times New Roman"/>
                <w:sz w:val="24"/>
                <w:szCs w:val="24"/>
                <w:lang w:val="kk-KZ"/>
              </w:rPr>
              <w:t>р</w:t>
            </w:r>
            <w:proofErr w:type="gramEnd"/>
            <w:r w:rsidRPr="003A0058">
              <w:rPr>
                <w:rFonts w:ascii="Times New Roman" w:eastAsia="Calibri" w:hAnsi="Times New Roman" w:cs="Times New Roman"/>
                <w:sz w:val="24"/>
                <w:szCs w:val="24"/>
                <w:lang w:val="kk-KZ"/>
              </w:rPr>
              <w:t xml:space="preserve"> орында тұрып секіру; </w:t>
            </w:r>
            <w:r w:rsidRPr="003A0058">
              <w:rPr>
                <w:rFonts w:ascii="Times New Roman" w:eastAsia="Calibri" w:hAnsi="Times New Roman" w:cs="Times New Roman"/>
                <w:sz w:val="24"/>
                <w:szCs w:val="24"/>
              </w:rPr>
              <w:t>заттардың арасымен доптарды</w:t>
            </w:r>
            <w:r w:rsidRPr="003A0058">
              <w:rPr>
                <w:rFonts w:ascii="Times New Roman" w:eastAsia="Calibri" w:hAnsi="Times New Roman" w:cs="Times New Roman"/>
                <w:sz w:val="24"/>
                <w:szCs w:val="24"/>
                <w:lang w:val="kk-KZ"/>
              </w:rPr>
              <w:t xml:space="preserve">  домалату</w:t>
            </w:r>
            <w:proofErr w:type="gramStart"/>
            <w:r w:rsidRPr="003A0058">
              <w:rPr>
                <w:rFonts w:ascii="Times New Roman" w:eastAsia="Calibri" w:hAnsi="Times New Roman" w:cs="Times New Roman"/>
                <w:sz w:val="24"/>
                <w:szCs w:val="24"/>
                <w:lang w:val="kk-KZ"/>
              </w:rPr>
              <w:t xml:space="preserve"> :</w:t>
            </w:r>
            <w:proofErr w:type="gramEnd"/>
            <w:r w:rsidRPr="003A0058">
              <w:rPr>
                <w:rFonts w:ascii="Times New Roman" w:eastAsia="Calibri" w:hAnsi="Times New Roman" w:cs="Times New Roman"/>
                <w:sz w:val="24"/>
                <w:szCs w:val="24"/>
                <w:lang w:val="kk-KZ"/>
              </w:rPr>
              <w:t xml:space="preserve"> с</w:t>
            </w:r>
            <w:r w:rsidRPr="003A0058">
              <w:rPr>
                <w:rFonts w:ascii="Times New Roman" w:eastAsia="Calibri" w:hAnsi="Times New Roman" w:cs="Times New Roman"/>
                <w:sz w:val="24"/>
                <w:szCs w:val="24"/>
              </w:rPr>
              <w:t>апқа тұру</w:t>
            </w:r>
            <w:r w:rsidRPr="003A0058">
              <w:rPr>
                <w:rFonts w:ascii="Times New Roman" w:eastAsia="Calibri" w:hAnsi="Times New Roman" w:cs="Times New Roman"/>
                <w:sz w:val="24"/>
                <w:szCs w:val="24"/>
                <w:lang w:val="kk-KZ"/>
              </w:rPr>
              <w:t xml:space="preserve">:  </w:t>
            </w:r>
          </w:p>
          <w:p w:rsidR="003A0058" w:rsidRPr="003A0058" w:rsidRDefault="003A0058"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Ырғақтық жаттығулар</w:t>
            </w:r>
            <w:r w:rsidRPr="003A0058">
              <w:rPr>
                <w:rFonts w:ascii="Times New Roman" w:eastAsia="Calibri" w:hAnsi="Times New Roman" w:cs="Times New Roman"/>
                <w:sz w:val="24"/>
                <w:szCs w:val="24"/>
                <w:lang w:val="kk-KZ"/>
              </w:rPr>
              <w:t xml:space="preserve">: </w:t>
            </w:r>
            <w:r w:rsidRPr="003A0058">
              <w:rPr>
                <w:rFonts w:ascii="Times New Roman" w:eastAsia="Calibri" w:hAnsi="Times New Roman" w:cs="Times New Roman"/>
                <w:bCs/>
                <w:sz w:val="24"/>
                <w:szCs w:val="24"/>
                <w:lang w:val="kk-KZ"/>
              </w:rPr>
              <w:t>т</w:t>
            </w:r>
            <w:r w:rsidRPr="003A0058">
              <w:rPr>
                <w:rFonts w:ascii="Times New Roman" w:eastAsia="Calibri" w:hAnsi="Times New Roman" w:cs="Times New Roman"/>
                <w:sz w:val="24"/>
                <w:szCs w:val="24"/>
                <w:lang w:val="kk-KZ"/>
              </w:rPr>
              <w:t>аныс, бұрын үйренген жаттығуларды және қимылдарды музыкамен сүйемелдеу арқылы орындау.</w:t>
            </w:r>
            <w:r w:rsidRPr="003A0058">
              <w:rPr>
                <w:rFonts w:ascii="Times New Roman" w:eastAsia="Calibri" w:hAnsi="Times New Roman" w:cs="Times New Roman"/>
                <w:bCs/>
                <w:sz w:val="24"/>
                <w:szCs w:val="24"/>
                <w:lang w:val="kk-KZ"/>
              </w:rPr>
              <w:t xml:space="preserve">                                                                                                                </w:t>
            </w:r>
          </w:p>
          <w:p w:rsidR="003A0058" w:rsidRPr="003A0058" w:rsidRDefault="003A0058"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Жалпы дамытушы жаттығулар:</w:t>
            </w:r>
            <w:r w:rsidRPr="003A0058">
              <w:rPr>
                <w:rFonts w:ascii="Times New Roman" w:eastAsia="Calibri" w:hAnsi="Times New Roman" w:cs="Times New Roman"/>
                <w:sz w:val="24"/>
                <w:szCs w:val="24"/>
                <w:lang w:val="kk-KZ"/>
              </w:rPr>
              <w:t xml:space="preserve"> қолды алға, екі жаққа, жоғары көтеру, (бір уақытта кезекпен) төмен түсіру; </w:t>
            </w:r>
            <w:r w:rsidRPr="003A0058">
              <w:rPr>
                <w:rFonts w:ascii="Times New Roman" w:eastAsia="Calibri" w:hAnsi="Times New Roman" w:cs="Times New Roman"/>
                <w:b/>
                <w:bCs/>
                <w:sz w:val="24"/>
                <w:szCs w:val="24"/>
                <w:lang w:val="kk-KZ"/>
              </w:rPr>
              <w:t>е</w:t>
            </w:r>
            <w:r w:rsidRPr="003A0058">
              <w:rPr>
                <w:rFonts w:ascii="Times New Roman" w:eastAsia="Calibri" w:hAnsi="Times New Roman" w:cs="Times New Roman"/>
                <w:sz w:val="24"/>
                <w:szCs w:val="24"/>
                <w:lang w:val="kk-KZ"/>
              </w:rPr>
              <w:t>кі қолды белге қойып, оңға-солға бұрылу; ( жылдам және бір қалыпты) аяқтың ұшына көтерілу және тұру;</w:t>
            </w:r>
          </w:p>
          <w:p w:rsidR="003A0058" w:rsidRPr="003A0058" w:rsidRDefault="003A0058"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Спорттық жаттығулар</w:t>
            </w:r>
            <w:r w:rsidRPr="003A0058">
              <w:rPr>
                <w:rFonts w:ascii="Times New Roman" w:eastAsia="Calibri" w:hAnsi="Times New Roman" w:cs="Times New Roman"/>
                <w:sz w:val="24"/>
                <w:szCs w:val="24"/>
                <w:lang w:val="kk-KZ"/>
              </w:rPr>
              <w:t>: велосипед тебу: екі немесе үш дөңгелекті велосипед тебу.</w:t>
            </w:r>
          </w:p>
          <w:p w:rsidR="003A0058" w:rsidRPr="003A0058" w:rsidRDefault="003A0058" w:rsidP="00F45FCA">
            <w:pPr>
              <w:spacing w:after="0" w:line="240" w:lineRule="auto"/>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Қимылды ойындар:</w:t>
            </w:r>
            <w:r w:rsidRPr="003A0058">
              <w:rPr>
                <w:rFonts w:ascii="Times New Roman" w:eastAsia="Calibri" w:hAnsi="Times New Roman" w:cs="Times New Roman"/>
                <w:sz w:val="24"/>
                <w:szCs w:val="24"/>
                <w:lang w:val="kk-KZ"/>
              </w:rPr>
              <w:t xml:space="preserve"> қимылды ойындарға қызығушылықты дамыту.</w:t>
            </w:r>
          </w:p>
          <w:p w:rsidR="003A0058" w:rsidRPr="003A0058" w:rsidRDefault="003A0058"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Дербес қимыл белсенділігі</w:t>
            </w:r>
            <w:r w:rsidRPr="003A0058">
              <w:rPr>
                <w:rFonts w:ascii="Times New Roman" w:eastAsia="Calibri" w:hAnsi="Times New Roman" w:cs="Times New Roman"/>
                <w:sz w:val="24"/>
                <w:szCs w:val="24"/>
                <w:lang w:val="kk-KZ"/>
              </w:rPr>
              <w:t>: балалардың доптармен, қозғалатын ойыншықтармен, құрсаулармен ойындарын қолдау.</w:t>
            </w:r>
          </w:p>
          <w:p w:rsidR="003A0058" w:rsidRPr="003A0058" w:rsidRDefault="003A0058" w:rsidP="00F45FCA">
            <w:pPr>
              <w:spacing w:after="0" w:line="240" w:lineRule="auto"/>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Салауатты өмір салтын қалыптастыру:</w:t>
            </w:r>
            <w:r w:rsidRPr="003A0058">
              <w:rPr>
                <w:rFonts w:ascii="Times New Roman" w:eastAsia="Calibri" w:hAnsi="Times New Roman" w:cs="Times New Roman"/>
                <w:sz w:val="24"/>
                <w:szCs w:val="24"/>
                <w:lang w:val="kk-KZ"/>
              </w:rPr>
              <w:t xml:space="preserve"> балаларға адамның дене және сезім мүшелері, олардың ағзадағы рөлі және оларды қалай қорғауға, күтуге болатыны туралы түсінік беру.</w:t>
            </w:r>
          </w:p>
          <w:p w:rsidR="003A0058" w:rsidRPr="003A0058" w:rsidRDefault="003A0058"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Мәдени- гигиеналық дағдыларды жетілдіру</w:t>
            </w:r>
            <w:r w:rsidRPr="003A0058">
              <w:rPr>
                <w:rFonts w:ascii="Times New Roman" w:eastAsia="Calibri" w:hAnsi="Times New Roman" w:cs="Times New Roman"/>
                <w:sz w:val="24"/>
                <w:szCs w:val="24"/>
                <w:lang w:val="kk-KZ"/>
              </w:rPr>
              <w:t>: балаларды ұқыптылыққа, тазалыққа тәрбиелеу.</w:t>
            </w:r>
          </w:p>
          <w:p w:rsidR="003A0058" w:rsidRPr="003A0058" w:rsidRDefault="003A0058" w:rsidP="00F45FCA">
            <w:pPr>
              <w:spacing w:after="0" w:line="240" w:lineRule="auto"/>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Өзіне-өзі қызмет көрсету дағдылары:</w:t>
            </w:r>
            <w:r w:rsidRPr="003A0058">
              <w:rPr>
                <w:rFonts w:ascii="Times New Roman" w:eastAsia="Calibri" w:hAnsi="Times New Roman" w:cs="Times New Roman"/>
                <w:sz w:val="24"/>
                <w:szCs w:val="24"/>
                <w:lang w:val="kk-KZ"/>
              </w:rPr>
              <w:t xml:space="preserve"> өзіне-өзі қызмет көрсету дағдыларын жетілдіру.</w:t>
            </w:r>
          </w:p>
          <w:p w:rsidR="003A0058" w:rsidRPr="003A0058" w:rsidRDefault="003A0058"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Сауықтыру-шынықтыру шаралары</w:t>
            </w:r>
            <w:r w:rsidRPr="003A0058">
              <w:rPr>
                <w:rFonts w:ascii="Times New Roman" w:eastAsia="Calibri" w:hAnsi="Times New Roman" w:cs="Times New Roman"/>
                <w:sz w:val="24"/>
                <w:szCs w:val="24"/>
                <w:lang w:val="kk-KZ"/>
              </w:rPr>
              <w:t>: шынықтырудың барлық түрлерін жүргізу.</w:t>
            </w:r>
          </w:p>
        </w:tc>
        <w:tc>
          <w:tcPr>
            <w:tcW w:w="2703"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3A0058" w:rsidRPr="003A0058" w:rsidRDefault="003A0058"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Өкшемен, сызықтарның арасымен тепе-теңдік сақтап жүреді, аяқтың ұшымен жүгіреді. доптарды домалатады, заттарды қашықтыққа лақтырады, доптарды кедергілер арқылы лақтырады және қағып алады; салауатты өмір салты туралы бастапқы түсініктерге ие;</w:t>
            </w:r>
          </w:p>
        </w:tc>
      </w:tr>
      <w:tr w:rsidR="003A0058" w:rsidRPr="00D65CDB" w:rsidTr="00142EB6">
        <w:trPr>
          <w:gridAfter w:val="4"/>
          <w:wAfter w:w="11758" w:type="dxa"/>
        </w:trPr>
        <w:tc>
          <w:tcPr>
            <w:tcW w:w="1843" w:type="dxa"/>
            <w:vMerge/>
            <w:tcBorders>
              <w:top w:val="single" w:sz="4" w:space="0" w:color="auto"/>
              <w:left w:val="single" w:sz="4" w:space="0" w:color="000000"/>
              <w:bottom w:val="single" w:sz="4" w:space="0" w:color="000000"/>
              <w:right w:val="single" w:sz="4" w:space="0" w:color="000000"/>
            </w:tcBorders>
            <w:vAlign w:val="center"/>
            <w:hideMark/>
          </w:tcPr>
          <w:p w:rsidR="003A0058" w:rsidRPr="003A0058" w:rsidRDefault="003A0058" w:rsidP="00F45FCA">
            <w:pPr>
              <w:spacing w:after="0" w:line="240" w:lineRule="auto"/>
              <w:rPr>
                <w:rFonts w:ascii="Times New Roman" w:eastAsia="Calibri" w:hAnsi="Times New Roman" w:cs="Times New Roman"/>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spacing w:after="0" w:line="240" w:lineRule="auto"/>
              <w:rPr>
                <w:rFonts w:ascii="Times New Roman" w:eastAsia="Calibri" w:hAnsi="Times New Roman" w:cs="Times New Roman"/>
                <w:sz w:val="24"/>
                <w:szCs w:val="24"/>
                <w:lang w:val="kk-KZ"/>
              </w:rPr>
            </w:pPr>
          </w:p>
        </w:tc>
      </w:tr>
      <w:tr w:rsidR="003A0058" w:rsidRPr="00D65CDB" w:rsidTr="00142EB6">
        <w:tc>
          <w:tcPr>
            <w:tcW w:w="1843" w:type="dxa"/>
            <w:vMerge/>
            <w:tcBorders>
              <w:top w:val="single" w:sz="4" w:space="0" w:color="auto"/>
              <w:left w:val="single" w:sz="4" w:space="0" w:color="000000"/>
              <w:bottom w:val="single" w:sz="4" w:space="0" w:color="000000"/>
              <w:right w:val="single" w:sz="4" w:space="0" w:color="000000"/>
            </w:tcBorders>
            <w:vAlign w:val="center"/>
            <w:hideMark/>
          </w:tcPr>
          <w:p w:rsidR="003A0058" w:rsidRPr="003A0058" w:rsidRDefault="003A0058" w:rsidP="00F45FCA">
            <w:pPr>
              <w:spacing w:after="0" w:line="240" w:lineRule="auto"/>
              <w:rPr>
                <w:rFonts w:ascii="Times New Roman" w:eastAsia="Calibri" w:hAnsi="Times New Roman" w:cs="Times New Roman"/>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spacing w:after="0" w:line="240" w:lineRule="auto"/>
              <w:rPr>
                <w:rFonts w:ascii="Times New Roman" w:eastAsia="Calibri" w:hAnsi="Times New Roman" w:cs="Times New Roman"/>
                <w:sz w:val="24"/>
                <w:szCs w:val="24"/>
              </w:rPr>
            </w:pPr>
            <w:r w:rsidRPr="003A0058">
              <w:rPr>
                <w:rFonts w:ascii="Times New Roman" w:eastAsia="Calibri" w:hAnsi="Times New Roman" w:cs="Times New Roman"/>
                <w:b/>
                <w:bCs/>
                <w:sz w:val="24"/>
                <w:szCs w:val="24"/>
              </w:rPr>
              <w:t>Сөйлеуді дамыту</w:t>
            </w:r>
          </w:p>
        </w:tc>
        <w:tc>
          <w:tcPr>
            <w:tcW w:w="9066" w:type="dxa"/>
            <w:gridSpan w:val="2"/>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rPr>
              <w:t>Сөйлеудің дыбыстық мәдениеті</w:t>
            </w:r>
            <w:r w:rsidRPr="003A0058">
              <w:rPr>
                <w:rFonts w:ascii="Times New Roman" w:eastAsia="Calibri" w:hAnsi="Times New Roman" w:cs="Times New Roman"/>
                <w:sz w:val="24"/>
                <w:szCs w:val="24"/>
                <w:lang w:val="kk-KZ"/>
              </w:rPr>
              <w:t>: д</w:t>
            </w:r>
            <w:r w:rsidRPr="003A0058">
              <w:rPr>
                <w:rFonts w:ascii="Times New Roman" w:eastAsia="Calibri" w:hAnsi="Times New Roman" w:cs="Times New Roman"/>
                <w:sz w:val="24"/>
                <w:szCs w:val="24"/>
              </w:rPr>
              <w:t>ауысты, дауыссыз дыбыстарды дұрыс айту дағдыларын бекіту</w:t>
            </w:r>
            <w:r w:rsidRPr="003A0058">
              <w:rPr>
                <w:rFonts w:ascii="Times New Roman" w:eastAsia="Calibri" w:hAnsi="Times New Roman" w:cs="Times New Roman"/>
                <w:sz w:val="24"/>
                <w:szCs w:val="24"/>
                <w:lang w:val="kk-KZ"/>
              </w:rPr>
              <w:t>.</w:t>
            </w:r>
          </w:p>
          <w:p w:rsidR="003A0058" w:rsidRPr="003A0058" w:rsidRDefault="003A0058"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Сөздік қор:</w:t>
            </w:r>
            <w:r w:rsidRPr="003A0058">
              <w:rPr>
                <w:rFonts w:ascii="Times New Roman" w:eastAsia="Calibri" w:hAnsi="Times New Roman" w:cs="Times New Roman"/>
                <w:sz w:val="24"/>
                <w:szCs w:val="24"/>
                <w:lang w:val="kk-KZ"/>
              </w:rPr>
              <w:t xml:space="preserve"> айналасындағы заттармен сөздік қорды кеңейту.</w:t>
            </w:r>
          </w:p>
          <w:p w:rsidR="003A0058" w:rsidRPr="003A0058" w:rsidRDefault="003A0058"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Тілдің грамматикалық құрылымы: </w:t>
            </w:r>
            <w:r w:rsidRPr="003A0058">
              <w:rPr>
                <w:rFonts w:ascii="Times New Roman" w:eastAsia="Calibri" w:hAnsi="Times New Roman" w:cs="Times New Roman"/>
                <w:sz w:val="24"/>
                <w:szCs w:val="24"/>
                <w:lang w:val="kk-KZ"/>
              </w:rPr>
              <w:t xml:space="preserve">сөйлемдегі сөздерді байланыстыруға үйрету. </w:t>
            </w:r>
          </w:p>
          <w:p w:rsidR="003A0058" w:rsidRPr="003A0058" w:rsidRDefault="003A0058"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Байланыстырып сөйлеу:</w:t>
            </w:r>
            <w:r w:rsidRPr="003A0058">
              <w:rPr>
                <w:rFonts w:ascii="Times New Roman" w:eastAsia="Calibri" w:hAnsi="Times New Roman" w:cs="Times New Roman"/>
                <w:sz w:val="24"/>
                <w:szCs w:val="24"/>
                <w:lang w:val="kk-KZ"/>
              </w:rPr>
              <w:t xml:space="preserve"> диалогтік сөйлеуді жетілдіру.</w:t>
            </w:r>
          </w:p>
        </w:tc>
        <w:tc>
          <w:tcPr>
            <w:tcW w:w="2692"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3A0058" w:rsidRPr="003A0058" w:rsidRDefault="003A0058"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Дауысты, дауыссыз дыбыстарды дұрыс айтады;</w:t>
            </w:r>
          </w:p>
        </w:tc>
      </w:tr>
      <w:tr w:rsidR="003A0058" w:rsidRPr="003A0058" w:rsidTr="00142EB6">
        <w:trPr>
          <w:trHeight w:val="798"/>
        </w:trPr>
        <w:tc>
          <w:tcPr>
            <w:tcW w:w="1843" w:type="dxa"/>
            <w:vMerge/>
            <w:tcBorders>
              <w:top w:val="single" w:sz="4" w:space="0" w:color="auto"/>
              <w:left w:val="single" w:sz="4" w:space="0" w:color="000000"/>
              <w:bottom w:val="single" w:sz="4" w:space="0" w:color="000000"/>
              <w:right w:val="single" w:sz="4" w:space="0" w:color="000000"/>
            </w:tcBorders>
            <w:vAlign w:val="center"/>
            <w:hideMark/>
          </w:tcPr>
          <w:p w:rsidR="003A0058" w:rsidRPr="003A0058" w:rsidRDefault="003A0058" w:rsidP="00F45FCA">
            <w:pPr>
              <w:spacing w:after="0" w:line="240" w:lineRule="auto"/>
              <w:rPr>
                <w:rFonts w:ascii="Times New Roman" w:eastAsia="Calibri" w:hAnsi="Times New Roman" w:cs="Times New Roman"/>
                <w:sz w:val="24"/>
                <w:szCs w:val="24"/>
                <w:lang w:val="kk-KZ"/>
              </w:rPr>
            </w:pPr>
          </w:p>
        </w:tc>
        <w:tc>
          <w:tcPr>
            <w:tcW w:w="2269" w:type="dxa"/>
            <w:tcBorders>
              <w:top w:val="single" w:sz="4" w:space="0" w:color="000000"/>
              <w:left w:val="single" w:sz="4" w:space="0" w:color="000000"/>
              <w:bottom w:val="single" w:sz="4" w:space="0" w:color="auto"/>
              <w:right w:val="single" w:sz="4" w:space="0" w:color="000000"/>
            </w:tcBorders>
            <w:hideMark/>
          </w:tcPr>
          <w:p w:rsidR="003A0058" w:rsidRPr="003A0058" w:rsidRDefault="003A0058" w:rsidP="00F45FCA">
            <w:pPr>
              <w:spacing w:after="0" w:line="240" w:lineRule="auto"/>
              <w:rPr>
                <w:rFonts w:ascii="Times New Roman" w:eastAsia="Calibri" w:hAnsi="Times New Roman" w:cs="Times New Roman"/>
                <w:sz w:val="24"/>
                <w:szCs w:val="24"/>
              </w:rPr>
            </w:pPr>
            <w:r w:rsidRPr="003A0058">
              <w:rPr>
                <w:rFonts w:ascii="Times New Roman" w:eastAsia="Calibri" w:hAnsi="Times New Roman" w:cs="Times New Roman"/>
                <w:b/>
                <w:bCs/>
                <w:sz w:val="24"/>
                <w:szCs w:val="24"/>
              </w:rPr>
              <w:t>Көркем әдебиет </w:t>
            </w:r>
          </w:p>
        </w:tc>
        <w:tc>
          <w:tcPr>
            <w:tcW w:w="9066" w:type="dxa"/>
            <w:gridSpan w:val="2"/>
            <w:tcBorders>
              <w:top w:val="single" w:sz="4" w:space="0" w:color="000000"/>
              <w:left w:val="single" w:sz="4" w:space="0" w:color="000000"/>
              <w:bottom w:val="single" w:sz="4" w:space="0" w:color="auto"/>
              <w:right w:val="single" w:sz="4" w:space="0" w:color="auto"/>
            </w:tcBorders>
            <w:hideMark/>
          </w:tcPr>
          <w:p w:rsidR="003A0058" w:rsidRPr="003A0058" w:rsidRDefault="003A0058" w:rsidP="00F45FCA">
            <w:pPr>
              <w:spacing w:after="0" w:line="240" w:lineRule="auto"/>
              <w:rPr>
                <w:rFonts w:ascii="Times New Roman" w:eastAsia="Calibri" w:hAnsi="Times New Roman" w:cs="Times New Roman"/>
                <w:b/>
                <w:bCs/>
                <w:sz w:val="24"/>
                <w:szCs w:val="24"/>
                <w:lang w:val="kk-KZ"/>
              </w:rPr>
            </w:pPr>
            <w:r w:rsidRPr="003A0058">
              <w:rPr>
                <w:rFonts w:ascii="Times New Roman" w:eastAsia="Calibri" w:hAnsi="Times New Roman" w:cs="Times New Roman"/>
                <w:sz w:val="24"/>
                <w:szCs w:val="24"/>
              </w:rPr>
              <w:t>Балалардың түрлі әрекеттерінде ертегілерді, әңгімелерді, өлеңдерді тыңдауға, көркем сөзге, кі</w:t>
            </w:r>
            <w:proofErr w:type="gramStart"/>
            <w:r w:rsidRPr="003A0058">
              <w:rPr>
                <w:rFonts w:ascii="Times New Roman" w:eastAsia="Calibri" w:hAnsi="Times New Roman" w:cs="Times New Roman"/>
                <w:sz w:val="24"/>
                <w:szCs w:val="24"/>
              </w:rPr>
              <w:t>тап</w:t>
            </w:r>
            <w:proofErr w:type="gramEnd"/>
            <w:r w:rsidRPr="003A0058">
              <w:rPr>
                <w:rFonts w:ascii="Times New Roman" w:eastAsia="Calibri" w:hAnsi="Times New Roman" w:cs="Times New Roman"/>
                <w:sz w:val="24"/>
                <w:szCs w:val="24"/>
              </w:rPr>
              <w:t>қа қызығушылыққа баулу</w:t>
            </w:r>
            <w:r w:rsidRPr="003A0058">
              <w:rPr>
                <w:rFonts w:ascii="Times New Roman" w:eastAsia="Calibri" w:hAnsi="Times New Roman" w:cs="Times New Roman"/>
                <w:sz w:val="24"/>
                <w:szCs w:val="24"/>
                <w:lang w:val="kk-KZ"/>
              </w:rPr>
              <w:t>.</w:t>
            </w:r>
          </w:p>
        </w:tc>
        <w:tc>
          <w:tcPr>
            <w:tcW w:w="2692" w:type="dxa"/>
            <w:gridSpan w:val="2"/>
            <w:tcBorders>
              <w:top w:val="single" w:sz="4" w:space="0" w:color="000000"/>
              <w:left w:val="single" w:sz="4" w:space="0" w:color="auto"/>
              <w:bottom w:val="single" w:sz="4" w:space="0" w:color="auto"/>
              <w:right w:val="single" w:sz="4" w:space="0" w:color="000000"/>
            </w:tcBorders>
            <w:tcMar>
              <w:top w:w="15" w:type="dxa"/>
              <w:left w:w="15" w:type="dxa"/>
              <w:bottom w:w="15" w:type="dxa"/>
              <w:right w:w="15" w:type="dxa"/>
            </w:tcMar>
            <w:hideMark/>
          </w:tcPr>
          <w:p w:rsidR="003A0058" w:rsidRPr="003A0058" w:rsidRDefault="003A0058" w:rsidP="00F45FCA">
            <w:pPr>
              <w:spacing w:after="0" w:line="240" w:lineRule="auto"/>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Көркем шығармаларды эмоционалды қабылдайды;</w:t>
            </w:r>
          </w:p>
        </w:tc>
      </w:tr>
      <w:tr w:rsidR="00F45FCA" w:rsidRPr="00F45FCA" w:rsidTr="00142EB6">
        <w:trPr>
          <w:trHeight w:val="798"/>
        </w:trPr>
        <w:tc>
          <w:tcPr>
            <w:tcW w:w="1843" w:type="dxa"/>
            <w:vMerge/>
            <w:tcBorders>
              <w:top w:val="single" w:sz="4" w:space="0" w:color="auto"/>
              <w:left w:val="single" w:sz="4" w:space="0" w:color="000000"/>
              <w:bottom w:val="single" w:sz="4" w:space="0" w:color="000000"/>
              <w:right w:val="single" w:sz="4" w:space="0" w:color="000000"/>
            </w:tcBorders>
            <w:vAlign w:val="center"/>
          </w:tcPr>
          <w:p w:rsidR="00F45FCA" w:rsidRPr="003A0058" w:rsidRDefault="00F45FCA" w:rsidP="00F45FCA">
            <w:pPr>
              <w:spacing w:after="0" w:line="240" w:lineRule="auto"/>
              <w:rPr>
                <w:rFonts w:ascii="Times New Roman" w:eastAsia="Calibri" w:hAnsi="Times New Roman" w:cs="Times New Roman"/>
                <w:sz w:val="24"/>
                <w:szCs w:val="24"/>
                <w:lang w:val="kk-KZ"/>
              </w:rPr>
            </w:pPr>
          </w:p>
        </w:tc>
        <w:tc>
          <w:tcPr>
            <w:tcW w:w="2269" w:type="dxa"/>
            <w:tcBorders>
              <w:top w:val="single" w:sz="4" w:space="0" w:color="000000"/>
              <w:left w:val="single" w:sz="4" w:space="0" w:color="000000"/>
              <w:bottom w:val="single" w:sz="4" w:space="0" w:color="auto"/>
              <w:right w:val="single" w:sz="4" w:space="0" w:color="000000"/>
            </w:tcBorders>
          </w:tcPr>
          <w:p w:rsidR="00F45FCA" w:rsidRPr="003A0058" w:rsidRDefault="00F45FCA" w:rsidP="00F45FCA">
            <w:pPr>
              <w:spacing w:after="0" w:line="240" w:lineRule="auto"/>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Қазақ тілі</w:t>
            </w:r>
          </w:p>
        </w:tc>
        <w:tc>
          <w:tcPr>
            <w:tcW w:w="9066" w:type="dxa"/>
            <w:gridSpan w:val="2"/>
            <w:tcBorders>
              <w:top w:val="single" w:sz="4" w:space="0" w:color="000000"/>
              <w:left w:val="single" w:sz="4" w:space="0" w:color="000000"/>
              <w:bottom w:val="single" w:sz="4" w:space="0" w:color="auto"/>
              <w:right w:val="single" w:sz="4" w:space="0" w:color="auto"/>
            </w:tcBorders>
          </w:tcPr>
          <w:p w:rsidR="00F45FCA" w:rsidRPr="00F45FCA" w:rsidRDefault="00F45FCA"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 xml:space="preserve">Тілдік дамытушы орта: </w:t>
            </w:r>
            <w:r w:rsidRPr="003A0058">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мүмкіндік беру; </w:t>
            </w:r>
            <w:r w:rsidRPr="003A0058">
              <w:rPr>
                <w:rFonts w:ascii="Times New Roman" w:eastAsia="Calibri" w:hAnsi="Times New Roman" w:cs="Times New Roman"/>
                <w:b/>
                <w:sz w:val="24"/>
                <w:szCs w:val="24"/>
                <w:lang w:val="kk-KZ"/>
              </w:rPr>
              <w:t xml:space="preserve">Сөйлеудің дыбыстық мәдениеті: </w:t>
            </w:r>
            <w:r w:rsidRPr="003A0058">
              <w:rPr>
                <w:rFonts w:ascii="Times New Roman" w:eastAsia="Calibri" w:hAnsi="Times New Roman" w:cs="Times New Roman"/>
                <w:sz w:val="24"/>
                <w:szCs w:val="24"/>
                <w:lang w:val="kk-KZ"/>
              </w:rPr>
              <w:t>артикуляциялық және дауыс аппаратын, сөйлеуде тыныс алуды,фонематикалық естуді дамыту</w:t>
            </w:r>
            <w:r w:rsidRPr="003A0058">
              <w:rPr>
                <w:rFonts w:ascii="Times New Roman" w:eastAsia="Calibri" w:hAnsi="Times New Roman" w:cs="Times New Roman"/>
                <w:b/>
                <w:sz w:val="24"/>
                <w:szCs w:val="24"/>
                <w:lang w:val="kk-KZ"/>
              </w:rPr>
              <w:t xml:space="preserve"> ;    Сөздік қор: </w:t>
            </w:r>
            <w:r w:rsidRPr="003A0058">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құстардың,табиғат құбылыстарының, тұрмыстық </w:t>
            </w:r>
            <w:r w:rsidRPr="003A0058">
              <w:rPr>
                <w:rFonts w:ascii="Times New Roman" w:eastAsia="Calibri" w:hAnsi="Times New Roman" w:cs="Times New Roman"/>
                <w:sz w:val="24"/>
                <w:szCs w:val="24"/>
                <w:lang w:val="kk-KZ"/>
              </w:rPr>
              <w:lastRenderedPageBreak/>
              <w:t>заттардың атауларын білдіретін сөздерді түсіну және атау дағдыларын қалыптастыру</w:t>
            </w:r>
            <w:r w:rsidRPr="003A0058">
              <w:rPr>
                <w:rFonts w:ascii="Times New Roman" w:eastAsia="Calibri" w:hAnsi="Times New Roman" w:cs="Times New Roman"/>
                <w:b/>
                <w:sz w:val="24"/>
                <w:szCs w:val="24"/>
                <w:lang w:val="kk-KZ"/>
              </w:rPr>
              <w:t xml:space="preserve"> ;                           </w:t>
            </w:r>
          </w:p>
        </w:tc>
        <w:tc>
          <w:tcPr>
            <w:tcW w:w="2692" w:type="dxa"/>
            <w:gridSpan w:val="2"/>
            <w:tcBorders>
              <w:top w:val="single" w:sz="4" w:space="0" w:color="000000"/>
              <w:left w:val="single" w:sz="4" w:space="0" w:color="auto"/>
              <w:bottom w:val="single" w:sz="4" w:space="0" w:color="auto"/>
              <w:right w:val="single" w:sz="4" w:space="0" w:color="000000"/>
            </w:tcBorders>
            <w:tcMar>
              <w:top w:w="15" w:type="dxa"/>
              <w:left w:w="15" w:type="dxa"/>
              <w:bottom w:w="15" w:type="dxa"/>
              <w:right w:w="15" w:type="dxa"/>
            </w:tcMar>
          </w:tcPr>
          <w:p w:rsidR="00F45FCA" w:rsidRPr="003A0058" w:rsidRDefault="00F45FCA"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lastRenderedPageBreak/>
              <w:t xml:space="preserve">Айналасындағы өзін қоршаған ортадан тыс заттар меқұбылыстар туралы біледі. Қоршаған ортадағы заттардың, </w:t>
            </w:r>
            <w:r w:rsidRPr="003A0058">
              <w:rPr>
                <w:rFonts w:ascii="Times New Roman" w:eastAsia="Calibri" w:hAnsi="Times New Roman" w:cs="Times New Roman"/>
                <w:sz w:val="24"/>
                <w:szCs w:val="24"/>
                <w:lang w:val="kk-KZ"/>
              </w:rPr>
              <w:lastRenderedPageBreak/>
              <w:t>жануарлар мен табиғат</w:t>
            </w:r>
          </w:p>
        </w:tc>
      </w:tr>
      <w:tr w:rsidR="00F45FCA" w:rsidRPr="00D65CDB" w:rsidTr="00142EB6">
        <w:trPr>
          <w:trHeight w:val="2516"/>
        </w:trPr>
        <w:tc>
          <w:tcPr>
            <w:tcW w:w="1843" w:type="dxa"/>
            <w:vMerge/>
            <w:tcBorders>
              <w:top w:val="single" w:sz="4" w:space="0" w:color="auto"/>
              <w:left w:val="single" w:sz="4" w:space="0" w:color="000000"/>
              <w:bottom w:val="single" w:sz="4" w:space="0" w:color="000000"/>
              <w:right w:val="single" w:sz="4" w:space="0" w:color="000000"/>
            </w:tcBorders>
            <w:vAlign w:val="center"/>
            <w:hideMark/>
          </w:tcPr>
          <w:p w:rsidR="00F45FCA" w:rsidRPr="003A0058" w:rsidRDefault="00F45FCA" w:rsidP="00F45FCA">
            <w:pPr>
              <w:spacing w:after="0" w:line="240" w:lineRule="auto"/>
              <w:rPr>
                <w:rFonts w:ascii="Times New Roman" w:eastAsia="Calibri" w:hAnsi="Times New Roman" w:cs="Times New Roman"/>
                <w:sz w:val="24"/>
                <w:szCs w:val="24"/>
                <w:lang w:val="kk-KZ"/>
              </w:rPr>
            </w:pPr>
          </w:p>
        </w:tc>
        <w:tc>
          <w:tcPr>
            <w:tcW w:w="2269" w:type="dxa"/>
            <w:tcBorders>
              <w:top w:val="single" w:sz="4" w:space="0" w:color="auto"/>
              <w:left w:val="single" w:sz="4" w:space="0" w:color="000000"/>
              <w:bottom w:val="single" w:sz="4" w:space="0" w:color="000000"/>
              <w:right w:val="single" w:sz="4" w:space="0" w:color="000000"/>
            </w:tcBorders>
          </w:tcPr>
          <w:p w:rsidR="00F45FCA" w:rsidRPr="003A0058" w:rsidRDefault="00F45FCA" w:rsidP="00F45FCA">
            <w:pPr>
              <w:spacing w:after="0" w:line="240" w:lineRule="auto"/>
              <w:rPr>
                <w:rFonts w:ascii="Times New Roman" w:eastAsia="Calibri" w:hAnsi="Times New Roman" w:cs="Times New Roman"/>
                <w:b/>
                <w:bCs/>
                <w:sz w:val="24"/>
                <w:szCs w:val="24"/>
                <w:lang w:val="kk-KZ"/>
              </w:rPr>
            </w:pPr>
          </w:p>
        </w:tc>
        <w:tc>
          <w:tcPr>
            <w:tcW w:w="9066" w:type="dxa"/>
            <w:gridSpan w:val="2"/>
            <w:tcBorders>
              <w:top w:val="single" w:sz="4" w:space="0" w:color="auto"/>
              <w:left w:val="single" w:sz="4" w:space="0" w:color="000000"/>
              <w:bottom w:val="single" w:sz="4" w:space="0" w:color="000000"/>
              <w:right w:val="single" w:sz="4" w:space="0" w:color="auto"/>
            </w:tcBorders>
            <w:hideMark/>
          </w:tcPr>
          <w:p w:rsidR="00F45FCA" w:rsidRPr="003A0058" w:rsidRDefault="00F45FCA" w:rsidP="00F45FCA">
            <w:pPr>
              <w:spacing w:after="0" w:line="240" w:lineRule="auto"/>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Тілдің грамматикалық құрылымы : </w:t>
            </w:r>
            <w:r w:rsidRPr="003A0058">
              <w:rPr>
                <w:rFonts w:ascii="Times New Roman" w:eastAsia="Calibri" w:hAnsi="Times New Roman" w:cs="Times New Roman"/>
                <w:sz w:val="24"/>
                <w:szCs w:val="24"/>
                <w:lang w:val="kk-KZ"/>
              </w:rPr>
              <w:t>сөздерді жіктеп қолдана білуге үйрету</w:t>
            </w:r>
            <w:r w:rsidRPr="003A0058">
              <w:rPr>
                <w:rFonts w:ascii="Times New Roman" w:eastAsia="Calibri" w:hAnsi="Times New Roman" w:cs="Times New Roman"/>
                <w:b/>
                <w:sz w:val="24"/>
                <w:szCs w:val="24"/>
                <w:lang w:val="kk-KZ"/>
              </w:rPr>
              <w:t xml:space="preserve">                                                                                                       Байланыстырып сөйлеу: </w:t>
            </w:r>
            <w:r w:rsidRPr="003A0058">
              <w:rPr>
                <w:rFonts w:ascii="Times New Roman" w:eastAsia="Calibri" w:hAnsi="Times New Roman" w:cs="Times New Roman"/>
                <w:sz w:val="24"/>
                <w:szCs w:val="24"/>
                <w:lang w:val="kk-KZ"/>
              </w:rPr>
              <w:t>қарым-қатынас барысында балаларды қойылған сұрақтардың сипатына сәйкес хабарлы,лепті,бұйрықты сөйлемдермен жауап беруге мүмкіндік беру.</w:t>
            </w:r>
          </w:p>
        </w:tc>
        <w:tc>
          <w:tcPr>
            <w:tcW w:w="2692" w:type="dxa"/>
            <w:gridSpan w:val="2"/>
            <w:tcBorders>
              <w:top w:val="single" w:sz="4" w:space="0" w:color="auto"/>
              <w:left w:val="single" w:sz="4" w:space="0" w:color="auto"/>
              <w:bottom w:val="single" w:sz="4" w:space="0" w:color="000000"/>
              <w:right w:val="single" w:sz="4" w:space="0" w:color="000000"/>
            </w:tcBorders>
            <w:tcMar>
              <w:top w:w="15" w:type="dxa"/>
              <w:left w:w="15" w:type="dxa"/>
              <w:bottom w:w="15" w:type="dxa"/>
              <w:right w:w="15" w:type="dxa"/>
            </w:tcMar>
            <w:hideMark/>
          </w:tcPr>
          <w:p w:rsidR="00F45FCA" w:rsidRPr="003A0058" w:rsidRDefault="00F45FCA"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құбылыстарының атауларың түсінеді,атайды. Сөздерді жіктеп қолдана біледі Қойылған сұрақтардың сипатына сәйкес хабарлы,лепті,  бұйрықты сөйлемдермен жауап береді</w:t>
            </w:r>
          </w:p>
        </w:tc>
      </w:tr>
      <w:tr w:rsidR="00F45FCA" w:rsidRPr="003A0058" w:rsidTr="00142EB6">
        <w:tc>
          <w:tcPr>
            <w:tcW w:w="1843" w:type="dxa"/>
            <w:vMerge/>
            <w:tcBorders>
              <w:top w:val="single" w:sz="4" w:space="0" w:color="auto"/>
              <w:left w:val="single" w:sz="4" w:space="0" w:color="000000"/>
              <w:bottom w:val="single" w:sz="4" w:space="0" w:color="000000"/>
              <w:right w:val="single" w:sz="4" w:space="0" w:color="000000"/>
            </w:tcBorders>
            <w:vAlign w:val="center"/>
            <w:hideMark/>
          </w:tcPr>
          <w:p w:rsidR="00F45FCA" w:rsidRPr="003A0058" w:rsidRDefault="00F45FCA" w:rsidP="00F45FCA">
            <w:pPr>
              <w:spacing w:after="0" w:line="240" w:lineRule="auto"/>
              <w:rPr>
                <w:rFonts w:ascii="Times New Roman" w:eastAsia="Calibri" w:hAnsi="Times New Roman" w:cs="Times New Roman"/>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hideMark/>
          </w:tcPr>
          <w:p w:rsidR="00F45FCA" w:rsidRPr="003A0058" w:rsidRDefault="00F45FCA"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Математика негіздері</w:t>
            </w:r>
          </w:p>
        </w:tc>
        <w:tc>
          <w:tcPr>
            <w:tcW w:w="9066" w:type="dxa"/>
            <w:gridSpan w:val="2"/>
            <w:tcBorders>
              <w:top w:val="single" w:sz="4" w:space="0" w:color="000000"/>
              <w:left w:val="single" w:sz="4" w:space="0" w:color="000000"/>
              <w:bottom w:val="single" w:sz="4" w:space="0" w:color="000000"/>
              <w:right w:val="single" w:sz="4" w:space="0" w:color="auto"/>
            </w:tcBorders>
            <w:hideMark/>
          </w:tcPr>
          <w:p w:rsidR="00F45FCA" w:rsidRPr="003A0058" w:rsidRDefault="00F45FCA"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Жиын: </w:t>
            </w:r>
            <w:r w:rsidRPr="003A0058">
              <w:rPr>
                <w:rFonts w:ascii="Times New Roman" w:eastAsia="Calibri" w:hAnsi="Times New Roman" w:cs="Times New Roman"/>
                <w:bCs/>
                <w:sz w:val="24"/>
                <w:szCs w:val="24"/>
                <w:lang w:val="kk-KZ"/>
              </w:rPr>
              <w:t>балаларға жиын ұғымын таныстыру.</w:t>
            </w:r>
          </w:p>
          <w:p w:rsidR="00F45FCA" w:rsidRPr="003A0058" w:rsidRDefault="00F45FCA"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Сан, санау:</w:t>
            </w:r>
            <w:r w:rsidRPr="003A0058">
              <w:rPr>
                <w:rFonts w:ascii="Times New Roman" w:eastAsia="Calibri" w:hAnsi="Times New Roman" w:cs="Times New Roman"/>
                <w:sz w:val="24"/>
                <w:szCs w:val="24"/>
                <w:lang w:val="kk-KZ"/>
              </w:rPr>
              <w:t xml:space="preserve"> 5-ке дейін реттік санау дағдыларын дамыту.</w:t>
            </w:r>
          </w:p>
          <w:p w:rsidR="00F45FCA" w:rsidRPr="003A0058" w:rsidRDefault="00F45FCA"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Шама: </w:t>
            </w:r>
            <w:r w:rsidRPr="003A0058">
              <w:rPr>
                <w:rFonts w:ascii="Times New Roman" w:eastAsia="Calibri" w:hAnsi="Times New Roman" w:cs="Times New Roman"/>
                <w:sz w:val="24"/>
                <w:szCs w:val="24"/>
                <w:lang w:val="kk-KZ"/>
              </w:rPr>
              <w:t>заттар шамасы бойынша әртүрлі болатындығы жайлы түсінік беру.</w:t>
            </w:r>
          </w:p>
          <w:p w:rsidR="00F45FCA" w:rsidRPr="003A0058" w:rsidRDefault="00F45FCA"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Геометриялық пішіндер: </w:t>
            </w:r>
            <w:r w:rsidRPr="003A0058">
              <w:rPr>
                <w:rFonts w:ascii="Times New Roman" w:eastAsia="Calibri" w:hAnsi="Times New Roman" w:cs="Times New Roman"/>
                <w:sz w:val="24"/>
                <w:szCs w:val="24"/>
                <w:lang w:val="kk-KZ"/>
              </w:rPr>
              <w:t>балаларды геометриялық фигураларды үйрету.</w:t>
            </w:r>
          </w:p>
          <w:p w:rsidR="00F45FCA" w:rsidRPr="003A0058" w:rsidRDefault="00F45FCA"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Кеңістікті бағдарлау: </w:t>
            </w:r>
            <w:r w:rsidRPr="003A0058">
              <w:rPr>
                <w:rFonts w:ascii="Times New Roman" w:eastAsia="Calibri" w:hAnsi="Times New Roman" w:cs="Times New Roman"/>
                <w:sz w:val="24"/>
                <w:szCs w:val="24"/>
                <w:lang w:val="kk-KZ"/>
              </w:rPr>
              <w:t>кеңістік бағыттарын өзіне қатысты анықтау.</w:t>
            </w:r>
          </w:p>
          <w:p w:rsidR="00F45FCA" w:rsidRPr="003A0058" w:rsidRDefault="00F45FCA"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Уақытты бағдарлау: </w:t>
            </w:r>
            <w:r w:rsidRPr="003A0058">
              <w:rPr>
                <w:rFonts w:ascii="Times New Roman" w:eastAsia="Calibri" w:hAnsi="Times New Roman" w:cs="Times New Roman"/>
                <w:sz w:val="24"/>
                <w:szCs w:val="24"/>
                <w:lang w:val="kk-KZ"/>
              </w:rPr>
              <w:t>тәулік бөліктері (таңертең, күндіз, кеш, түн) олардың сипаттамалық ерекшеліктері мен реттіліктері;</w:t>
            </w:r>
          </w:p>
        </w:tc>
        <w:tc>
          <w:tcPr>
            <w:tcW w:w="2692"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F45FCA" w:rsidRPr="003A0058" w:rsidRDefault="00F45FCA" w:rsidP="00F45FCA">
            <w:pPr>
              <w:spacing w:after="0" w:line="240" w:lineRule="auto"/>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5 көлемінде санай алады, сандарды ретімен атайды;</w:t>
            </w:r>
          </w:p>
        </w:tc>
      </w:tr>
      <w:tr w:rsidR="00F45FCA" w:rsidRPr="003A0058" w:rsidTr="00142EB6">
        <w:tc>
          <w:tcPr>
            <w:tcW w:w="1843" w:type="dxa"/>
            <w:vMerge/>
            <w:tcBorders>
              <w:top w:val="single" w:sz="4" w:space="0" w:color="auto"/>
              <w:left w:val="single" w:sz="4" w:space="0" w:color="000000"/>
              <w:bottom w:val="single" w:sz="4" w:space="0" w:color="000000"/>
              <w:right w:val="single" w:sz="4" w:space="0" w:color="000000"/>
            </w:tcBorders>
            <w:vAlign w:val="center"/>
            <w:hideMark/>
          </w:tcPr>
          <w:p w:rsidR="00F45FCA" w:rsidRPr="003A0058" w:rsidRDefault="00F45FCA" w:rsidP="00F45FCA">
            <w:pPr>
              <w:spacing w:after="0" w:line="240" w:lineRule="auto"/>
              <w:rPr>
                <w:rFonts w:ascii="Times New Roman" w:eastAsia="Calibri" w:hAnsi="Times New Roman" w:cs="Times New Roman"/>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hideMark/>
          </w:tcPr>
          <w:p w:rsidR="00F45FCA" w:rsidRPr="003A0058" w:rsidRDefault="00F45FCA"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Сурет салу</w:t>
            </w:r>
          </w:p>
        </w:tc>
        <w:tc>
          <w:tcPr>
            <w:tcW w:w="9066" w:type="dxa"/>
            <w:gridSpan w:val="2"/>
            <w:tcBorders>
              <w:top w:val="single" w:sz="4" w:space="0" w:color="000000"/>
              <w:left w:val="single" w:sz="4" w:space="0" w:color="000000"/>
              <w:bottom w:val="single" w:sz="4" w:space="0" w:color="000000"/>
              <w:right w:val="single" w:sz="4" w:space="0" w:color="auto"/>
            </w:tcBorders>
            <w:hideMark/>
          </w:tcPr>
          <w:p w:rsidR="00F45FCA" w:rsidRPr="003A0058" w:rsidRDefault="00F45FCA"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Жеке заттарды және 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w:t>
            </w:r>
          </w:p>
        </w:tc>
        <w:tc>
          <w:tcPr>
            <w:tcW w:w="2692"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F45FCA" w:rsidRPr="003A0058" w:rsidRDefault="00F45FCA" w:rsidP="00F45FCA">
            <w:pPr>
              <w:spacing w:after="0" w:line="240" w:lineRule="auto"/>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Жеке заттарды және сюжеттік композицияларды салады;</w:t>
            </w:r>
          </w:p>
        </w:tc>
      </w:tr>
      <w:tr w:rsidR="00F45FCA" w:rsidRPr="00D65CDB" w:rsidTr="00142EB6">
        <w:tc>
          <w:tcPr>
            <w:tcW w:w="1843" w:type="dxa"/>
            <w:vMerge/>
            <w:tcBorders>
              <w:top w:val="single" w:sz="4" w:space="0" w:color="auto"/>
              <w:left w:val="single" w:sz="4" w:space="0" w:color="000000"/>
              <w:bottom w:val="single" w:sz="4" w:space="0" w:color="000000"/>
              <w:right w:val="single" w:sz="4" w:space="0" w:color="000000"/>
            </w:tcBorders>
            <w:vAlign w:val="center"/>
            <w:hideMark/>
          </w:tcPr>
          <w:p w:rsidR="00F45FCA" w:rsidRPr="003A0058" w:rsidRDefault="00F45FCA" w:rsidP="00F45FCA">
            <w:pPr>
              <w:spacing w:after="0" w:line="240" w:lineRule="auto"/>
              <w:rPr>
                <w:rFonts w:ascii="Times New Roman" w:eastAsia="Calibri" w:hAnsi="Times New Roman" w:cs="Times New Roman"/>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hideMark/>
          </w:tcPr>
          <w:p w:rsidR="00F45FCA" w:rsidRPr="003A0058" w:rsidRDefault="00F45FCA" w:rsidP="00F45FCA">
            <w:pPr>
              <w:spacing w:after="0" w:line="240" w:lineRule="auto"/>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Мүсіндеу</w:t>
            </w:r>
          </w:p>
        </w:tc>
        <w:tc>
          <w:tcPr>
            <w:tcW w:w="9066" w:type="dxa"/>
            <w:gridSpan w:val="2"/>
            <w:tcBorders>
              <w:top w:val="single" w:sz="4" w:space="0" w:color="000000"/>
              <w:left w:val="single" w:sz="4" w:space="0" w:color="000000"/>
              <w:bottom w:val="single" w:sz="4" w:space="0" w:color="000000"/>
              <w:right w:val="single" w:sz="4" w:space="0" w:color="auto"/>
            </w:tcBorders>
            <w:hideMark/>
          </w:tcPr>
          <w:p w:rsidR="00F45FCA" w:rsidRPr="003A0058" w:rsidRDefault="00F45FCA" w:rsidP="00F45FCA">
            <w:pPr>
              <w:spacing w:after="0" w:line="240" w:lineRule="auto"/>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Ермексаз, сазбалшық, пластикалық кесектерден әртүрлі тәсілдерді қолданып, бейнелерді мүсіндеу.</w:t>
            </w:r>
          </w:p>
        </w:tc>
        <w:tc>
          <w:tcPr>
            <w:tcW w:w="2692"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F45FCA" w:rsidRPr="003A0058" w:rsidRDefault="00F45FCA" w:rsidP="00F45FCA">
            <w:pPr>
              <w:spacing w:after="0" w:line="240" w:lineRule="auto"/>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Мүсіндеуді қызығушылықпен орындайды; ермексаз, сазбалшық, пластикалық кесектерден әртүрлі тәсілдерді қолданып, бейнелерді мүсіндейді;</w:t>
            </w:r>
          </w:p>
        </w:tc>
      </w:tr>
      <w:tr w:rsidR="00F45FCA" w:rsidRPr="00D65CDB" w:rsidTr="00142EB6">
        <w:tc>
          <w:tcPr>
            <w:tcW w:w="1843" w:type="dxa"/>
            <w:vMerge/>
            <w:tcBorders>
              <w:top w:val="single" w:sz="4" w:space="0" w:color="auto"/>
              <w:left w:val="single" w:sz="4" w:space="0" w:color="000000"/>
              <w:bottom w:val="single" w:sz="4" w:space="0" w:color="000000"/>
              <w:right w:val="single" w:sz="4" w:space="0" w:color="000000"/>
            </w:tcBorders>
            <w:vAlign w:val="center"/>
            <w:hideMark/>
          </w:tcPr>
          <w:p w:rsidR="00F45FCA" w:rsidRPr="003A0058" w:rsidRDefault="00F45FCA" w:rsidP="00F45FCA">
            <w:pPr>
              <w:spacing w:after="0" w:line="240" w:lineRule="auto"/>
              <w:rPr>
                <w:rFonts w:ascii="Times New Roman" w:eastAsia="Calibri" w:hAnsi="Times New Roman" w:cs="Times New Roman"/>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hideMark/>
          </w:tcPr>
          <w:p w:rsidR="00F45FCA" w:rsidRPr="003A0058" w:rsidRDefault="00F45FCA"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Жапсыру</w:t>
            </w:r>
          </w:p>
        </w:tc>
        <w:tc>
          <w:tcPr>
            <w:tcW w:w="9072" w:type="dxa"/>
            <w:gridSpan w:val="3"/>
            <w:tcBorders>
              <w:top w:val="single" w:sz="4" w:space="0" w:color="000000"/>
              <w:left w:val="single" w:sz="4" w:space="0" w:color="000000"/>
              <w:bottom w:val="single" w:sz="4" w:space="0" w:color="000000"/>
              <w:right w:val="single" w:sz="4" w:space="0" w:color="auto"/>
            </w:tcBorders>
            <w:hideMark/>
          </w:tcPr>
          <w:p w:rsidR="00F45FCA" w:rsidRPr="003A0058" w:rsidRDefault="00F45FCA"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Жапсыру мен шығармашылық әрекетке қызығушылықты, шығармашылық қабілетті, қиялды дамыту. Қайшыны дұрыс ұстауды және пайдалана білуді қалыптастыру. Түзу сызық бойымен алдымен қысқа, кейін ұзын жолақтарды қиюды үйрету.</w:t>
            </w:r>
          </w:p>
        </w:tc>
        <w:tc>
          <w:tcPr>
            <w:tcW w:w="2686"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F45FCA" w:rsidRPr="003A0058" w:rsidRDefault="00F45FCA" w:rsidP="00F45FCA">
            <w:pPr>
              <w:spacing w:after="0" w:line="240" w:lineRule="auto"/>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Қайшыны дұрыс ұстайды және оны қолдана алады;</w:t>
            </w:r>
          </w:p>
        </w:tc>
      </w:tr>
      <w:tr w:rsidR="00F45FCA" w:rsidRPr="00D65CDB" w:rsidTr="00142EB6">
        <w:tc>
          <w:tcPr>
            <w:tcW w:w="1843" w:type="dxa"/>
            <w:vMerge/>
            <w:tcBorders>
              <w:top w:val="single" w:sz="4" w:space="0" w:color="auto"/>
              <w:left w:val="single" w:sz="4" w:space="0" w:color="000000"/>
              <w:bottom w:val="single" w:sz="4" w:space="0" w:color="000000"/>
              <w:right w:val="single" w:sz="4" w:space="0" w:color="000000"/>
            </w:tcBorders>
            <w:vAlign w:val="center"/>
            <w:hideMark/>
          </w:tcPr>
          <w:p w:rsidR="00F45FCA" w:rsidRPr="003A0058" w:rsidRDefault="00F45FCA" w:rsidP="00F45FCA">
            <w:pPr>
              <w:spacing w:after="0" w:line="240" w:lineRule="auto"/>
              <w:rPr>
                <w:rFonts w:ascii="Times New Roman" w:eastAsia="Calibri" w:hAnsi="Times New Roman" w:cs="Times New Roman"/>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hideMark/>
          </w:tcPr>
          <w:p w:rsidR="00F45FCA" w:rsidRPr="003A0058" w:rsidRDefault="00F45FCA"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Құрастыру</w:t>
            </w:r>
          </w:p>
        </w:tc>
        <w:tc>
          <w:tcPr>
            <w:tcW w:w="9072" w:type="dxa"/>
            <w:gridSpan w:val="3"/>
            <w:tcBorders>
              <w:top w:val="single" w:sz="4" w:space="0" w:color="000000"/>
              <w:left w:val="single" w:sz="4" w:space="0" w:color="000000"/>
              <w:bottom w:val="single" w:sz="4" w:space="0" w:color="000000"/>
              <w:right w:val="single" w:sz="4" w:space="0" w:color="auto"/>
            </w:tcBorders>
            <w:hideMark/>
          </w:tcPr>
          <w:p w:rsidR="00F45FCA" w:rsidRPr="003A0058" w:rsidRDefault="00F45FCA" w:rsidP="00F45FCA">
            <w:pPr>
              <w:spacing w:after="0" w:line="240" w:lineRule="auto"/>
              <w:rPr>
                <w:rFonts w:ascii="Times New Roman" w:eastAsia="Calibri" w:hAnsi="Times New Roman" w:cs="Times New Roman"/>
                <w:b/>
                <w:bCs/>
                <w:sz w:val="24"/>
                <w:szCs w:val="24"/>
                <w:lang w:val="kk-KZ"/>
              </w:rPr>
            </w:pPr>
            <w:r w:rsidRPr="003A0058">
              <w:rPr>
                <w:rFonts w:ascii="Times New Roman" w:eastAsia="Calibri" w:hAnsi="Times New Roman" w:cs="Times New Roman"/>
                <w:sz w:val="24"/>
                <w:szCs w:val="24"/>
                <w:lang w:val="kk-KZ"/>
              </w:rPr>
              <w:t>Құрылыс материалдарынан, «лего» конструкторлардан құрастыру</w:t>
            </w:r>
          </w:p>
          <w:p w:rsidR="00F45FCA" w:rsidRPr="003A0058" w:rsidRDefault="00F45FCA"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Қағаздан құрастыру: </w:t>
            </w:r>
            <w:r w:rsidRPr="003A0058">
              <w:rPr>
                <w:rFonts w:ascii="Times New Roman" w:eastAsia="Calibri" w:hAnsi="Times New Roman" w:cs="Times New Roman"/>
                <w:sz w:val="24"/>
                <w:szCs w:val="24"/>
                <w:lang w:val="kk-KZ"/>
              </w:rPr>
              <w:t>қағаздан құрастыруға үйрету.</w:t>
            </w:r>
          </w:p>
          <w:p w:rsidR="00F45FCA" w:rsidRPr="003A0058" w:rsidRDefault="00F45FCA"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Табиғи, қалдық материалдардан құрастыру: </w:t>
            </w:r>
            <w:r w:rsidRPr="003A0058">
              <w:rPr>
                <w:rFonts w:ascii="Times New Roman" w:eastAsia="Calibri" w:hAnsi="Times New Roman" w:cs="Times New Roman"/>
                <w:sz w:val="24"/>
                <w:szCs w:val="24"/>
                <w:lang w:val="kk-KZ"/>
              </w:rPr>
              <w:t xml:space="preserve">қазақ халқының табиғи материалдардан жасалған бұйымдарымен (ертұрман, киіз үйдің жабдықтары, әшекей </w:t>
            </w:r>
            <w:r w:rsidRPr="003A0058">
              <w:rPr>
                <w:rFonts w:ascii="Times New Roman" w:eastAsia="Calibri" w:hAnsi="Times New Roman" w:cs="Times New Roman"/>
                <w:sz w:val="24"/>
                <w:szCs w:val="24"/>
                <w:lang w:val="kk-KZ"/>
              </w:rPr>
              <w:lastRenderedPageBreak/>
              <w:t>бұйымдары).</w:t>
            </w:r>
          </w:p>
        </w:tc>
        <w:tc>
          <w:tcPr>
            <w:tcW w:w="2686"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F45FCA" w:rsidRPr="003A0058" w:rsidRDefault="00F45FCA"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lastRenderedPageBreak/>
              <w:t xml:space="preserve">Құрылыс бөлшектерін ажыратады және атайды, оларды құрылымдық қасиеттерін ескере </w:t>
            </w:r>
            <w:r w:rsidRPr="003A0058">
              <w:rPr>
                <w:rFonts w:ascii="Times New Roman" w:eastAsia="Calibri" w:hAnsi="Times New Roman" w:cs="Times New Roman"/>
                <w:sz w:val="24"/>
                <w:szCs w:val="24"/>
                <w:lang w:val="kk-KZ"/>
              </w:rPr>
              <w:lastRenderedPageBreak/>
              <w:t>отырып пайдаланады;</w:t>
            </w:r>
          </w:p>
          <w:p w:rsidR="00F45FCA" w:rsidRPr="003A0058" w:rsidRDefault="00F45FCA"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қазақ халқының табиғи материалдардан жасалған бұйымдарымен, тұрмыстық заттарын, олардың қандай материалдан жасалғанын біледі;</w:t>
            </w:r>
          </w:p>
        </w:tc>
      </w:tr>
      <w:tr w:rsidR="00F45FCA" w:rsidRPr="003A0058" w:rsidTr="00142EB6">
        <w:tc>
          <w:tcPr>
            <w:tcW w:w="1843" w:type="dxa"/>
            <w:vMerge/>
            <w:tcBorders>
              <w:top w:val="single" w:sz="4" w:space="0" w:color="auto"/>
              <w:left w:val="single" w:sz="4" w:space="0" w:color="000000"/>
              <w:bottom w:val="single" w:sz="4" w:space="0" w:color="000000"/>
              <w:right w:val="single" w:sz="4" w:space="0" w:color="000000"/>
            </w:tcBorders>
            <w:vAlign w:val="center"/>
            <w:hideMark/>
          </w:tcPr>
          <w:p w:rsidR="00F45FCA" w:rsidRPr="003A0058" w:rsidRDefault="00F45FCA" w:rsidP="00F45FCA">
            <w:pPr>
              <w:spacing w:after="0" w:line="240" w:lineRule="auto"/>
              <w:rPr>
                <w:rFonts w:ascii="Times New Roman" w:eastAsia="Calibri" w:hAnsi="Times New Roman" w:cs="Times New Roman"/>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hideMark/>
          </w:tcPr>
          <w:p w:rsidR="00F45FCA" w:rsidRPr="003A0058" w:rsidRDefault="00F45FCA"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Музыка</w:t>
            </w:r>
          </w:p>
        </w:tc>
        <w:tc>
          <w:tcPr>
            <w:tcW w:w="9072" w:type="dxa"/>
            <w:gridSpan w:val="3"/>
            <w:tcBorders>
              <w:top w:val="single" w:sz="4" w:space="0" w:color="000000"/>
              <w:left w:val="single" w:sz="4" w:space="0" w:color="000000"/>
              <w:bottom w:val="single" w:sz="4" w:space="0" w:color="000000"/>
              <w:right w:val="single" w:sz="4" w:space="0" w:color="auto"/>
            </w:tcBorders>
            <w:hideMark/>
          </w:tcPr>
          <w:p w:rsidR="00F45FCA" w:rsidRPr="003A0058" w:rsidRDefault="00F45FCA"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Балалардың музыкаға деген қызығушылығын тудыру, оны тыңдауға ынталандыру, музыкалық шығармаларды эмоционалды қабылдауды дамыту. </w:t>
            </w:r>
          </w:p>
          <w:p w:rsidR="00F45FCA" w:rsidRPr="003A0058" w:rsidRDefault="00F45FCA"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Балаларды мәнерлеп ән айтуға үйрету, </w:t>
            </w:r>
          </w:p>
          <w:p w:rsidR="00F45FCA" w:rsidRPr="003A0058" w:rsidRDefault="00F45FCA"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Музыканы тыңдау мәдениетін сақтау (музыкалық шығармаларды алаңдамай соңына дейін тыңдау).                                                                    Балаларды мәнерлеп ән айтуға үйрету,                                                                        Би қимылдарын, ойындағы музыкалық қимылдарды орындауға қызығушылық тудыру,                                                                                                    Балалар музыкалық аспаптарында ойнау</w:t>
            </w:r>
          </w:p>
        </w:tc>
        <w:tc>
          <w:tcPr>
            <w:tcW w:w="2686"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F45FCA" w:rsidRPr="003A0058" w:rsidRDefault="00F45FCA"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Музыканың   мазмұны туралы айтады; </w:t>
            </w:r>
          </w:p>
          <w:p w:rsidR="00F45FCA" w:rsidRPr="003A0058" w:rsidRDefault="00F45FCA"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әнді мәнерлеп, айтады; </w:t>
            </w:r>
          </w:p>
          <w:p w:rsidR="00F45FCA" w:rsidRPr="003A0058" w:rsidRDefault="00F45FCA"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әнді топпен бірге бастап, бірге аяқтайды; </w:t>
            </w:r>
          </w:p>
          <w:p w:rsidR="00F45FCA" w:rsidRPr="003A0058" w:rsidRDefault="00F45FCA"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марш сипатын ырғақты жүрумен береді </w:t>
            </w:r>
          </w:p>
          <w:p w:rsidR="00F45FCA" w:rsidRPr="003A0058" w:rsidRDefault="00F45FCA"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музыка жанрларын анықтайды; </w:t>
            </w:r>
          </w:p>
          <w:p w:rsidR="00F45FCA" w:rsidRPr="003A0058" w:rsidRDefault="00F45FCA" w:rsidP="00F45FCA">
            <w:pPr>
              <w:spacing w:after="0" w:line="240" w:lineRule="auto"/>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Балалар музыка аспаптарында ойнайды.</w:t>
            </w:r>
          </w:p>
        </w:tc>
      </w:tr>
      <w:tr w:rsidR="00F45FCA" w:rsidRPr="00D65CDB" w:rsidTr="00142EB6">
        <w:trPr>
          <w:trHeight w:val="55"/>
        </w:trPr>
        <w:tc>
          <w:tcPr>
            <w:tcW w:w="1843" w:type="dxa"/>
            <w:vMerge/>
            <w:tcBorders>
              <w:top w:val="single" w:sz="4" w:space="0" w:color="auto"/>
              <w:left w:val="single" w:sz="4" w:space="0" w:color="000000"/>
              <w:bottom w:val="single" w:sz="4" w:space="0" w:color="000000"/>
              <w:right w:val="single" w:sz="4" w:space="0" w:color="000000"/>
            </w:tcBorders>
            <w:vAlign w:val="center"/>
            <w:hideMark/>
          </w:tcPr>
          <w:p w:rsidR="00F45FCA" w:rsidRPr="003A0058" w:rsidRDefault="00F45FCA" w:rsidP="00F45FCA">
            <w:pPr>
              <w:spacing w:after="0" w:line="240" w:lineRule="auto"/>
              <w:rPr>
                <w:rFonts w:ascii="Times New Roman" w:eastAsia="Calibri" w:hAnsi="Times New Roman" w:cs="Times New Roman"/>
                <w:sz w:val="24"/>
                <w:szCs w:val="24"/>
                <w:lang w:val="kk-KZ"/>
              </w:rPr>
            </w:pPr>
          </w:p>
        </w:tc>
        <w:tc>
          <w:tcPr>
            <w:tcW w:w="2269" w:type="dxa"/>
            <w:tcBorders>
              <w:top w:val="single" w:sz="4" w:space="0" w:color="000000"/>
              <w:left w:val="single" w:sz="4" w:space="0" w:color="000000"/>
              <w:bottom w:val="single" w:sz="4" w:space="0" w:color="auto"/>
              <w:right w:val="single" w:sz="4" w:space="0" w:color="000000"/>
            </w:tcBorders>
          </w:tcPr>
          <w:p w:rsidR="00F45FCA" w:rsidRPr="003A0058" w:rsidRDefault="00F45FCA" w:rsidP="00F45FCA">
            <w:pPr>
              <w:spacing w:after="0" w:line="240" w:lineRule="auto"/>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Қоршаған ортамен таныстыру</w:t>
            </w:r>
          </w:p>
          <w:p w:rsidR="00F45FCA" w:rsidRPr="003A0058" w:rsidRDefault="00F45FCA" w:rsidP="00F45FCA">
            <w:pPr>
              <w:spacing w:after="0" w:line="240" w:lineRule="auto"/>
              <w:rPr>
                <w:rFonts w:ascii="Times New Roman" w:eastAsia="Calibri" w:hAnsi="Times New Roman" w:cs="Times New Roman"/>
                <w:b/>
                <w:bCs/>
                <w:sz w:val="24"/>
                <w:szCs w:val="24"/>
                <w:lang w:val="kk-KZ"/>
              </w:rPr>
            </w:pPr>
          </w:p>
          <w:p w:rsidR="00F45FCA" w:rsidRPr="003A0058" w:rsidRDefault="00F45FCA" w:rsidP="00F45FCA">
            <w:pPr>
              <w:spacing w:after="0" w:line="240" w:lineRule="auto"/>
              <w:rPr>
                <w:rFonts w:ascii="Times New Roman" w:eastAsia="Calibri" w:hAnsi="Times New Roman" w:cs="Times New Roman"/>
                <w:b/>
                <w:bCs/>
                <w:sz w:val="24"/>
                <w:szCs w:val="24"/>
                <w:lang w:val="kk-KZ"/>
              </w:rPr>
            </w:pPr>
          </w:p>
          <w:p w:rsidR="00F45FCA" w:rsidRPr="003A0058" w:rsidRDefault="00F45FCA" w:rsidP="00F45FCA">
            <w:pPr>
              <w:spacing w:after="0" w:line="240" w:lineRule="auto"/>
              <w:rPr>
                <w:rFonts w:ascii="Times New Roman" w:eastAsia="Calibri" w:hAnsi="Times New Roman" w:cs="Times New Roman"/>
                <w:b/>
                <w:bCs/>
                <w:sz w:val="24"/>
                <w:szCs w:val="24"/>
                <w:lang w:val="kk-KZ"/>
              </w:rPr>
            </w:pPr>
          </w:p>
          <w:p w:rsidR="00F45FCA" w:rsidRPr="003A0058" w:rsidRDefault="00F45FCA" w:rsidP="00F45FCA">
            <w:pPr>
              <w:spacing w:after="0" w:line="240" w:lineRule="auto"/>
              <w:rPr>
                <w:rFonts w:ascii="Times New Roman" w:eastAsia="Calibri" w:hAnsi="Times New Roman" w:cs="Times New Roman"/>
                <w:b/>
                <w:bCs/>
                <w:sz w:val="24"/>
                <w:szCs w:val="24"/>
                <w:lang w:val="kk-KZ"/>
              </w:rPr>
            </w:pPr>
          </w:p>
          <w:p w:rsidR="00F45FCA" w:rsidRPr="003A0058" w:rsidRDefault="00F45FCA" w:rsidP="00F45FCA">
            <w:pPr>
              <w:spacing w:after="0" w:line="240" w:lineRule="auto"/>
              <w:rPr>
                <w:rFonts w:ascii="Times New Roman" w:eastAsia="Calibri" w:hAnsi="Times New Roman" w:cs="Times New Roman"/>
                <w:b/>
                <w:bCs/>
                <w:sz w:val="24"/>
                <w:szCs w:val="24"/>
                <w:lang w:val="kk-KZ"/>
              </w:rPr>
            </w:pPr>
          </w:p>
          <w:p w:rsidR="00F45FCA" w:rsidRPr="003A0058" w:rsidRDefault="00F45FCA" w:rsidP="00F45FCA">
            <w:pPr>
              <w:spacing w:after="0" w:line="240" w:lineRule="auto"/>
              <w:rPr>
                <w:rFonts w:ascii="Times New Roman" w:eastAsia="Calibri" w:hAnsi="Times New Roman" w:cs="Times New Roman"/>
                <w:b/>
                <w:bCs/>
                <w:sz w:val="24"/>
                <w:szCs w:val="24"/>
                <w:lang w:val="kk-KZ"/>
              </w:rPr>
            </w:pPr>
          </w:p>
          <w:p w:rsidR="00F45FCA" w:rsidRPr="003A0058" w:rsidRDefault="00F45FCA" w:rsidP="00F45FCA">
            <w:pPr>
              <w:spacing w:after="0" w:line="240" w:lineRule="auto"/>
              <w:rPr>
                <w:rFonts w:ascii="Times New Roman" w:eastAsia="Calibri" w:hAnsi="Times New Roman" w:cs="Times New Roman"/>
                <w:b/>
                <w:bCs/>
                <w:sz w:val="24"/>
                <w:szCs w:val="24"/>
                <w:lang w:val="kk-KZ"/>
              </w:rPr>
            </w:pPr>
          </w:p>
          <w:p w:rsidR="00F45FCA" w:rsidRPr="003A0058" w:rsidRDefault="00F45FCA" w:rsidP="00F45FCA">
            <w:pPr>
              <w:spacing w:after="0" w:line="240" w:lineRule="auto"/>
              <w:rPr>
                <w:rFonts w:ascii="Times New Roman" w:eastAsia="Calibri" w:hAnsi="Times New Roman" w:cs="Times New Roman"/>
                <w:b/>
                <w:bCs/>
                <w:sz w:val="24"/>
                <w:szCs w:val="24"/>
                <w:lang w:val="kk-KZ"/>
              </w:rPr>
            </w:pPr>
          </w:p>
          <w:p w:rsidR="00F45FCA" w:rsidRPr="003A0058" w:rsidRDefault="00F45FCA" w:rsidP="00F45FCA">
            <w:pPr>
              <w:spacing w:after="0" w:line="240" w:lineRule="auto"/>
              <w:rPr>
                <w:rFonts w:ascii="Times New Roman" w:eastAsia="Calibri" w:hAnsi="Times New Roman" w:cs="Times New Roman"/>
                <w:b/>
                <w:bCs/>
                <w:sz w:val="24"/>
                <w:szCs w:val="24"/>
                <w:lang w:val="kk-KZ"/>
              </w:rPr>
            </w:pPr>
          </w:p>
        </w:tc>
        <w:tc>
          <w:tcPr>
            <w:tcW w:w="9072" w:type="dxa"/>
            <w:gridSpan w:val="3"/>
            <w:tcBorders>
              <w:top w:val="single" w:sz="4" w:space="0" w:color="000000"/>
              <w:left w:val="single" w:sz="4" w:space="0" w:color="000000"/>
              <w:bottom w:val="single" w:sz="4" w:space="0" w:color="auto"/>
              <w:right w:val="single" w:sz="4" w:space="0" w:color="auto"/>
            </w:tcBorders>
            <w:hideMark/>
          </w:tcPr>
          <w:p w:rsidR="00F45FCA" w:rsidRPr="003A0058" w:rsidRDefault="00F45FCA" w:rsidP="00F45FCA">
            <w:pPr>
              <w:spacing w:after="0" w:line="240" w:lineRule="auto"/>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 xml:space="preserve">Бала, оның отбасы, үйі: </w:t>
            </w:r>
            <w:r w:rsidRPr="003A0058">
              <w:rPr>
                <w:rFonts w:ascii="Times New Roman" w:eastAsia="Calibri" w:hAnsi="Times New Roman" w:cs="Times New Roman"/>
                <w:sz w:val="24"/>
                <w:szCs w:val="24"/>
                <w:lang w:val="kk-KZ"/>
              </w:rPr>
              <w:t xml:space="preserve">баланың «Мен» бейнесін қалыптастыру. </w:t>
            </w:r>
          </w:p>
          <w:p w:rsidR="00F45FCA" w:rsidRPr="003A0058" w:rsidRDefault="00F45FCA"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Заттық әлем:</w:t>
            </w:r>
            <w:r w:rsidRPr="003A0058">
              <w:rPr>
                <w:rFonts w:ascii="Times New Roman" w:eastAsia="Calibri" w:hAnsi="Times New Roman" w:cs="Times New Roman"/>
                <w:sz w:val="24"/>
                <w:szCs w:val="24"/>
                <w:lang w:val="kk-KZ"/>
              </w:rPr>
              <w:t xml:space="preserve"> балаларды заттық әлеммен таныстыру және онымен әрекет жасау дағдыларын қалыптастыру.</w:t>
            </w:r>
          </w:p>
          <w:p w:rsidR="00F45FCA" w:rsidRPr="003A0058" w:rsidRDefault="00F45FCA" w:rsidP="00F45FCA">
            <w:pPr>
              <w:spacing w:after="0" w:line="240" w:lineRule="auto"/>
              <w:rPr>
                <w:rFonts w:ascii="Times New Roman" w:eastAsia="Calibri" w:hAnsi="Times New Roman" w:cs="Times New Roman"/>
                <w:b/>
                <w:bCs/>
                <w:sz w:val="24"/>
                <w:szCs w:val="24"/>
                <w:lang w:val="kk-KZ"/>
              </w:rPr>
            </w:pPr>
            <w:r w:rsidRPr="003A0058">
              <w:rPr>
                <w:rFonts w:ascii="Times New Roman" w:eastAsia="Calibri" w:hAnsi="Times New Roman" w:cs="Times New Roman"/>
                <w:b/>
                <w:sz w:val="24"/>
                <w:szCs w:val="24"/>
                <w:lang w:val="kk-KZ"/>
              </w:rPr>
              <w:t>Байланыс және қозғалыс құралдары:</w:t>
            </w:r>
            <w:r w:rsidRPr="003A0058">
              <w:rPr>
                <w:rFonts w:ascii="Times New Roman" w:eastAsia="Calibri" w:hAnsi="Times New Roman" w:cs="Times New Roman"/>
                <w:sz w:val="24"/>
                <w:szCs w:val="24"/>
                <w:lang w:val="kk-KZ"/>
              </w:rPr>
              <w:t xml:space="preserve"> қозғалыс ортасын ескере отырып, көлік құралдарын танып және атай білу дағдыларын қалыптастыру.</w:t>
            </w:r>
          </w:p>
          <w:p w:rsidR="00F45FCA" w:rsidRPr="003A0058" w:rsidRDefault="00F45FCA" w:rsidP="00F45FCA">
            <w:pPr>
              <w:spacing w:after="0" w:line="240" w:lineRule="auto"/>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Еңбекке баулу:</w:t>
            </w:r>
            <w:r w:rsidRPr="003A0058">
              <w:rPr>
                <w:rFonts w:ascii="Times New Roman" w:eastAsia="Calibri" w:hAnsi="Times New Roman" w:cs="Times New Roman"/>
                <w:sz w:val="24"/>
                <w:szCs w:val="24"/>
                <w:lang w:val="kk-KZ"/>
              </w:rPr>
              <w:t xml:space="preserve"> балалардың еңбек етуге деген оң көзқарасын тәрбиелеу.</w:t>
            </w:r>
          </w:p>
          <w:p w:rsidR="00F45FCA" w:rsidRPr="003A0058" w:rsidRDefault="00F45FCA"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Адамгершілік және патриоттық тәрбие</w:t>
            </w:r>
            <w:r w:rsidRPr="003A0058">
              <w:rPr>
                <w:rFonts w:ascii="Times New Roman" w:eastAsia="Calibri" w:hAnsi="Times New Roman" w:cs="Times New Roman"/>
                <w:sz w:val="24"/>
                <w:szCs w:val="24"/>
                <w:lang w:val="kk-KZ"/>
              </w:rPr>
              <w:t>: балаларды адамгершілікке, өзара көмек беруге тәрбиелеу.</w:t>
            </w:r>
          </w:p>
          <w:p w:rsidR="00F45FCA" w:rsidRPr="003A0058" w:rsidRDefault="00F45FCA" w:rsidP="00F45FCA">
            <w:pPr>
              <w:spacing w:after="0" w:line="240" w:lineRule="auto"/>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 xml:space="preserve">Менің -Отаным Қазақстан: </w:t>
            </w:r>
            <w:r w:rsidRPr="003A0058">
              <w:rPr>
                <w:rFonts w:ascii="Times New Roman" w:eastAsia="Calibri" w:hAnsi="Times New Roman" w:cs="Times New Roman"/>
                <w:sz w:val="24"/>
                <w:szCs w:val="24"/>
                <w:lang w:val="kk-KZ"/>
              </w:rPr>
              <w:t>Отанымыз – Қазақстан Республикасына деген сүйіспеншілікті және мақтаныш сезімін ояту.</w:t>
            </w:r>
          </w:p>
          <w:p w:rsidR="00F45FCA" w:rsidRPr="003A0058" w:rsidRDefault="00F45FCA"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Жолда жүру ережелері: </w:t>
            </w:r>
            <w:r w:rsidRPr="003A0058">
              <w:rPr>
                <w:rFonts w:ascii="Times New Roman" w:eastAsia="Calibri" w:hAnsi="Times New Roman" w:cs="Times New Roman"/>
                <w:bCs/>
                <w:sz w:val="24"/>
                <w:szCs w:val="24"/>
                <w:lang w:val="kk-KZ"/>
              </w:rPr>
              <w:t>көлік түрлерімен таныстыру.</w:t>
            </w:r>
          </w:p>
          <w:p w:rsidR="00F45FCA" w:rsidRPr="003A0058" w:rsidRDefault="00F45FCA" w:rsidP="00F45FCA">
            <w:pPr>
              <w:spacing w:after="0" w:line="240" w:lineRule="auto"/>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Өлі табиғат заттары мен заттары:</w:t>
            </w:r>
            <w:r w:rsidRPr="003A0058">
              <w:rPr>
                <w:rFonts w:ascii="Times New Roman" w:eastAsia="Calibri" w:hAnsi="Times New Roman" w:cs="Times New Roman"/>
                <w:sz w:val="24"/>
                <w:szCs w:val="24"/>
                <w:lang w:val="kk-KZ"/>
              </w:rPr>
              <w:t xml:space="preserve"> табиғат құбылыстары туралы ұғымдарын (жел, жаңбыр, тұман, қар, бұршақ, кемпірқосақ, боран) кеңейту.</w:t>
            </w:r>
          </w:p>
          <w:p w:rsidR="00F45FCA" w:rsidRPr="003A0058" w:rsidRDefault="00F45FCA" w:rsidP="00F45FCA">
            <w:pPr>
              <w:spacing w:after="0" w:line="240" w:lineRule="auto"/>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Өсімдіктер әлемі:</w:t>
            </w:r>
            <w:r w:rsidRPr="003A0058">
              <w:rPr>
                <w:rFonts w:ascii="Times New Roman" w:eastAsia="Calibri" w:hAnsi="Times New Roman" w:cs="Times New Roman"/>
                <w:sz w:val="24"/>
                <w:szCs w:val="24"/>
                <w:lang w:val="kk-KZ"/>
              </w:rPr>
              <w:t xml:space="preserve"> өсімдіктер, оларға күтім жасау.</w:t>
            </w:r>
          </w:p>
          <w:p w:rsidR="00F45FCA" w:rsidRPr="003A0058" w:rsidRDefault="00F45FCA" w:rsidP="00F45FCA">
            <w:pPr>
              <w:spacing w:after="0" w:line="240" w:lineRule="auto"/>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Жануарлар әлемі: </w:t>
            </w:r>
            <w:r w:rsidRPr="003A0058">
              <w:rPr>
                <w:rFonts w:ascii="Times New Roman" w:eastAsia="Calibri" w:hAnsi="Times New Roman" w:cs="Times New Roman"/>
                <w:sz w:val="24"/>
                <w:szCs w:val="24"/>
                <w:lang w:val="kk-KZ"/>
              </w:rPr>
              <w:t>төрт түлік және оның төлдері (мінезіндегі ерекшеліктер, қозғалысы, қоректенуі, адамдарға пайдасы).</w:t>
            </w:r>
          </w:p>
          <w:p w:rsidR="00F45FCA" w:rsidRPr="003A0058" w:rsidRDefault="00F45FCA"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Балалардың жалпы қабылданған мінез-құлық ережелері мен нормалары:</w:t>
            </w:r>
            <w:r w:rsidRPr="003A0058">
              <w:rPr>
                <w:rFonts w:ascii="Times New Roman" w:eastAsia="Calibri" w:hAnsi="Times New Roman" w:cs="Times New Roman"/>
                <w:sz w:val="24"/>
                <w:szCs w:val="24"/>
                <w:lang w:val="kk-KZ"/>
              </w:rPr>
              <w:t xml:space="preserve"> қоғамдық орындардағы мінез-құлық ережелері туралы түсініктерді кеңейту</w:t>
            </w:r>
          </w:p>
        </w:tc>
        <w:tc>
          <w:tcPr>
            <w:tcW w:w="2686" w:type="dxa"/>
            <w:tcBorders>
              <w:top w:val="single" w:sz="4" w:space="0" w:color="000000"/>
              <w:left w:val="single" w:sz="4" w:space="0" w:color="auto"/>
              <w:bottom w:val="single" w:sz="4" w:space="0" w:color="auto"/>
              <w:right w:val="single" w:sz="4" w:space="0" w:color="000000"/>
            </w:tcBorders>
            <w:tcMar>
              <w:top w:w="15" w:type="dxa"/>
              <w:left w:w="15" w:type="dxa"/>
              <w:bottom w:w="15" w:type="dxa"/>
              <w:right w:w="15" w:type="dxa"/>
            </w:tcMar>
          </w:tcPr>
          <w:p w:rsidR="00F45FCA" w:rsidRPr="003A0058" w:rsidRDefault="00F45FCA"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Бала өзінің «Мен» бейнесін көрсетеді, </w:t>
            </w:r>
          </w:p>
          <w:p w:rsidR="00F45FCA" w:rsidRPr="003A0058" w:rsidRDefault="00F45FCA"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еңбек етуге қызығушылық танытады; өз Отанын – Қазақстан Республикасын мақтан тұтады; көлік түрлері мен жол түрлерін атайды; өсімдіктер мен жануарларға күтім жасаудың қарапайым әдістерін біледі; </w:t>
            </w:r>
          </w:p>
          <w:p w:rsidR="00F45FCA" w:rsidRPr="003A0058" w:rsidRDefault="00F45FCA" w:rsidP="00F45FCA">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көшеде, аулада, алаңда, мектепке дейінгі ұйым аумағында қауіпсіз мінезқұлық ережелерін сақтайды;</w:t>
            </w:r>
          </w:p>
          <w:p w:rsidR="00F45FCA" w:rsidRPr="003A0058" w:rsidRDefault="00F45FCA" w:rsidP="00F45FCA">
            <w:pPr>
              <w:spacing w:after="0" w:line="240" w:lineRule="auto"/>
              <w:rPr>
                <w:rFonts w:ascii="Times New Roman" w:eastAsia="Calibri" w:hAnsi="Times New Roman" w:cs="Times New Roman"/>
                <w:sz w:val="24"/>
                <w:szCs w:val="24"/>
                <w:lang w:val="kk-KZ"/>
              </w:rPr>
            </w:pPr>
          </w:p>
        </w:tc>
      </w:tr>
    </w:tbl>
    <w:p w:rsidR="003A0058" w:rsidRPr="003A0058" w:rsidRDefault="003A0058" w:rsidP="00F45FCA">
      <w:pPr>
        <w:spacing w:after="0" w:line="240" w:lineRule="auto"/>
        <w:rPr>
          <w:rFonts w:ascii="Times New Roman" w:eastAsia="Calibri" w:hAnsi="Times New Roman" w:cs="Times New Roman"/>
          <w:sz w:val="24"/>
          <w:szCs w:val="24"/>
          <w:lang w:val="kk-KZ"/>
        </w:rPr>
      </w:pPr>
    </w:p>
    <w:tbl>
      <w:tblPr>
        <w:tblStyle w:val="TableNormal"/>
        <w:tblW w:w="15870"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2408"/>
        <w:gridCol w:w="8923"/>
        <w:gridCol w:w="2838"/>
      </w:tblGrid>
      <w:tr w:rsidR="003A0058" w:rsidRPr="003A0058" w:rsidTr="00142EB6">
        <w:trPr>
          <w:trHeight w:val="405"/>
        </w:trPr>
        <w:tc>
          <w:tcPr>
            <w:tcW w:w="1702"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lastRenderedPageBreak/>
              <w:t xml:space="preserve"> А</w:t>
            </w:r>
            <w:r w:rsidRPr="003A0058">
              <w:rPr>
                <w:rFonts w:ascii="Times New Roman" w:eastAsia="Calibri" w:hAnsi="Times New Roman" w:cs="Times New Roman"/>
                <w:b/>
                <w:sz w:val="24"/>
                <w:szCs w:val="24"/>
              </w:rPr>
              <w:t>йы</w:t>
            </w:r>
          </w:p>
        </w:tc>
        <w:tc>
          <w:tcPr>
            <w:tcW w:w="2409"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Ұйымдастырыл ған іс-әрекет</w:t>
            </w:r>
          </w:p>
        </w:tc>
        <w:tc>
          <w:tcPr>
            <w:tcW w:w="8927"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 xml:space="preserve">                         </w:t>
            </w:r>
            <w:r w:rsidRPr="003A0058">
              <w:rPr>
                <w:rFonts w:ascii="Times New Roman" w:eastAsia="Calibri" w:hAnsi="Times New Roman" w:cs="Times New Roman"/>
                <w:b/>
                <w:sz w:val="24"/>
                <w:szCs w:val="24"/>
                <w:lang w:val="kk-KZ"/>
              </w:rPr>
              <w:t>Ұйымдастырылған</w:t>
            </w:r>
            <w:r w:rsidRPr="003A0058">
              <w:rPr>
                <w:rFonts w:ascii="Times New Roman" w:eastAsia="Calibri" w:hAnsi="Times New Roman" w:cs="Times New Roman"/>
                <w:b/>
                <w:sz w:val="24"/>
                <w:szCs w:val="24"/>
              </w:rPr>
              <w:t xml:space="preserve"> </w:t>
            </w:r>
            <w:r w:rsidRPr="003A0058">
              <w:rPr>
                <w:rFonts w:ascii="Times New Roman" w:eastAsia="Calibri" w:hAnsi="Times New Roman" w:cs="Times New Roman"/>
                <w:b/>
                <w:sz w:val="24"/>
                <w:szCs w:val="24"/>
                <w:lang w:val="kk-KZ"/>
              </w:rPr>
              <w:t>іс-әрекеттің міндеттері</w:t>
            </w:r>
          </w:p>
        </w:tc>
        <w:tc>
          <w:tcPr>
            <w:tcW w:w="2839"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Күтілетін нәтиже</w:t>
            </w:r>
          </w:p>
        </w:tc>
      </w:tr>
      <w:tr w:rsidR="003A0058" w:rsidRPr="00D65CDB" w:rsidTr="00F45FCA">
        <w:trPr>
          <w:trHeight w:val="96"/>
        </w:trPr>
        <w:tc>
          <w:tcPr>
            <w:tcW w:w="1702" w:type="dxa"/>
            <w:vMerge w:val="restart"/>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rPr>
            </w:pPr>
            <w:r w:rsidRPr="003A0058">
              <w:rPr>
                <w:rFonts w:ascii="Times New Roman" w:eastAsia="Calibri" w:hAnsi="Times New Roman" w:cs="Times New Roman"/>
                <w:b/>
                <w:sz w:val="24"/>
                <w:szCs w:val="24"/>
              </w:rPr>
              <w:t>Қазан</w:t>
            </w:r>
          </w:p>
        </w:tc>
        <w:tc>
          <w:tcPr>
            <w:tcW w:w="2409"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Дене шынықтыру</w:t>
            </w:r>
          </w:p>
        </w:tc>
        <w:tc>
          <w:tcPr>
            <w:tcW w:w="8927"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Негізгі қимылдар:</w:t>
            </w:r>
            <w:r w:rsidRPr="003A0058">
              <w:rPr>
                <w:rFonts w:ascii="Times New Roman" w:eastAsia="Calibri" w:hAnsi="Times New Roman" w:cs="Times New Roman"/>
                <w:sz w:val="24"/>
                <w:szCs w:val="24"/>
                <w:lang w:val="kk-KZ"/>
              </w:rPr>
              <w:t xml:space="preserve">  аяқтың сыртқы қырымен жүру; сызықтардың арасымен тепе-теңдік сақтап жүру; тізені жоғары көтеріп жүгіру; көлбеу тақтай бойымен төрттағандап еңбектеу; қос аяқпен секіру;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 құрсауларды бір-біріне домалату; сап түзеу;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Ырғақтық жаттығулар</w:t>
            </w:r>
            <w:r w:rsidRPr="003A0058">
              <w:rPr>
                <w:rFonts w:ascii="Times New Roman" w:eastAsia="Calibri" w:hAnsi="Times New Roman" w:cs="Times New Roman"/>
                <w:sz w:val="24"/>
                <w:szCs w:val="24"/>
                <w:lang w:val="kk-KZ"/>
              </w:rPr>
              <w:t xml:space="preserve">: </w:t>
            </w:r>
            <w:r w:rsidRPr="003A0058">
              <w:rPr>
                <w:rFonts w:ascii="Times New Roman" w:eastAsia="Calibri" w:hAnsi="Times New Roman" w:cs="Times New Roman"/>
                <w:bCs/>
                <w:sz w:val="24"/>
                <w:szCs w:val="24"/>
                <w:lang w:val="kk-KZ"/>
              </w:rPr>
              <w:t>т</w:t>
            </w:r>
            <w:r w:rsidRPr="003A0058">
              <w:rPr>
                <w:rFonts w:ascii="Times New Roman" w:eastAsia="Calibri" w:hAnsi="Times New Roman" w:cs="Times New Roman"/>
                <w:sz w:val="24"/>
                <w:szCs w:val="24"/>
                <w:lang w:val="kk-KZ"/>
              </w:rPr>
              <w:t>аныс, бұрын үйренген жаттығуларды және қимылдарды музыкамен сүйемелдеу арқылы орындау.</w:t>
            </w:r>
            <w:r w:rsidRPr="003A0058">
              <w:rPr>
                <w:rFonts w:ascii="Times New Roman" w:eastAsia="Calibri" w:hAnsi="Times New Roman" w:cs="Times New Roman"/>
                <w:bCs/>
                <w:sz w:val="24"/>
                <w:szCs w:val="24"/>
                <w:lang w:val="kk-KZ"/>
              </w:rPr>
              <w:t xml:space="preserve">                                                                                                                </w:t>
            </w:r>
          </w:p>
          <w:p w:rsidR="003A0058" w:rsidRPr="003A0058" w:rsidRDefault="003A0058" w:rsidP="00F45FCA">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 xml:space="preserve">Жалпы дамытушы жаттығулар: </w:t>
            </w:r>
            <w:r w:rsidRPr="003A0058">
              <w:rPr>
                <w:rFonts w:ascii="Times New Roman" w:eastAsia="Calibri" w:hAnsi="Times New Roman" w:cs="Times New Roman"/>
                <w:sz w:val="24"/>
                <w:szCs w:val="24"/>
                <w:lang w:val="kk-KZ"/>
              </w:rPr>
              <w:t>қолдарын арқасына апару; оңға, солға еңкею, шалқаю; екі аяқты кезекпен алға қою, алдымен өкшені, содан кейін аяқтың ұшын қою, тарсылдату;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Спорттық жаттығулар</w:t>
            </w:r>
            <w:r w:rsidRPr="003A0058">
              <w:rPr>
                <w:rFonts w:ascii="Times New Roman" w:eastAsia="Calibri" w:hAnsi="Times New Roman" w:cs="Times New Roman"/>
                <w:sz w:val="24"/>
                <w:szCs w:val="24"/>
                <w:lang w:val="kk-KZ"/>
              </w:rPr>
              <w:t>: велосипед тебу: оңға, солға бұрылу.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 xml:space="preserve">Қимылды ойындар: </w:t>
            </w:r>
            <w:r w:rsidRPr="003A0058">
              <w:rPr>
                <w:rFonts w:ascii="Times New Roman" w:eastAsia="Calibri" w:hAnsi="Times New Roman" w:cs="Times New Roman"/>
                <w:sz w:val="24"/>
                <w:szCs w:val="24"/>
                <w:lang w:val="kk-KZ"/>
              </w:rPr>
              <w:t>таныс ойындарды ұйымдастыруда бастамашылдық, дербестік танытуға баулу.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Дербес қимыл белсенділігі</w:t>
            </w:r>
            <w:r w:rsidRPr="003A0058">
              <w:rPr>
                <w:rFonts w:ascii="Times New Roman" w:eastAsia="Calibri" w:hAnsi="Times New Roman" w:cs="Times New Roman"/>
                <w:sz w:val="24"/>
                <w:szCs w:val="24"/>
                <w:lang w:val="kk-KZ"/>
              </w:rPr>
              <w:t>: дене шынықтыру құралдарын қолдану.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Салауатты өмір салтын қалыптастыру:</w:t>
            </w:r>
            <w:r w:rsidRPr="003A0058">
              <w:rPr>
                <w:rFonts w:ascii="Times New Roman" w:eastAsia="Calibri" w:hAnsi="Times New Roman" w:cs="Times New Roman"/>
                <w:sz w:val="24"/>
                <w:szCs w:val="24"/>
                <w:lang w:val="kk-KZ"/>
              </w:rPr>
              <w:t xml:space="preserve"> тамақтану тәртібін сақтаудың және көгөністер мен жемістердің, дәрумендердің адам ағзасына пайдасы туралы түсінік беру.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bCs/>
                <w:sz w:val="24"/>
                <w:szCs w:val="24"/>
                <w:lang w:val="kk-KZ"/>
              </w:rPr>
              <w:t>Мәдени- гигиеналық дағдыларды жетілдіру</w:t>
            </w:r>
            <w:r w:rsidRPr="003A0058">
              <w:rPr>
                <w:rFonts w:ascii="Times New Roman" w:eastAsia="Calibri" w:hAnsi="Times New Roman" w:cs="Times New Roman"/>
                <w:sz w:val="24"/>
                <w:szCs w:val="24"/>
                <w:lang w:val="kk-KZ"/>
              </w:rPr>
              <w:t>: өзінің сыртқы келбетін қадағалауды әдетке айналдыруға баулу.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 xml:space="preserve">Өзіне-өзі қызмет көрсету дағдылары: </w:t>
            </w:r>
            <w:r w:rsidRPr="003A0058">
              <w:rPr>
                <w:rFonts w:ascii="Times New Roman" w:eastAsia="Calibri" w:hAnsi="Times New Roman" w:cs="Times New Roman"/>
                <w:sz w:val="24"/>
                <w:szCs w:val="24"/>
                <w:lang w:val="kk-KZ"/>
              </w:rPr>
              <w:t>өз бетінше киіну мен шешінуді,</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Сауықтыру-шынықтыру шаралары:</w:t>
            </w:r>
            <w:r w:rsidRPr="003A0058">
              <w:rPr>
                <w:rFonts w:ascii="Times New Roman" w:eastAsia="Calibri" w:hAnsi="Times New Roman" w:cs="Times New Roman"/>
                <w:sz w:val="24"/>
                <w:szCs w:val="24"/>
                <w:lang w:val="kk-KZ"/>
              </w:rPr>
              <w:t xml:space="preserve"> жалпы және жергілікті су шараларын жүргізу:</w:t>
            </w:r>
          </w:p>
        </w:tc>
        <w:tc>
          <w:tcPr>
            <w:tcW w:w="2839"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Аяқтың сыртқы қырымен  жүреді; сызықтардың арасымен тепе-теңдікті сақтап, жүреді; тізені жоғары көтеріп жүгіреді; ұзындыққа қос аяқпен секіреді; шынықтыру түрлерін, өзіне-өзі қызмет көрсету дағдыларын меңгерген;</w:t>
            </w:r>
          </w:p>
        </w:tc>
      </w:tr>
      <w:tr w:rsidR="003A0058" w:rsidRPr="00D65CDB" w:rsidTr="00F45FCA">
        <w:trPr>
          <w:trHeight w:val="378"/>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Сөйлеуді дамыту</w:t>
            </w:r>
          </w:p>
        </w:tc>
        <w:tc>
          <w:tcPr>
            <w:tcW w:w="8927"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Сөйлеудің дыбыстық мәдениеті</w:t>
            </w:r>
            <w:r w:rsidRPr="003A0058">
              <w:rPr>
                <w:rFonts w:ascii="Times New Roman" w:eastAsia="Calibri" w:hAnsi="Times New Roman" w:cs="Times New Roman"/>
                <w:sz w:val="24"/>
                <w:szCs w:val="24"/>
                <w:lang w:val="kk-KZ"/>
              </w:rPr>
              <w:t>: ызың және үнді (р, л) дыбыстарды анық айтуға жаттықтыру.</w:t>
            </w:r>
            <w:r w:rsidRPr="003A0058">
              <w:rPr>
                <w:rFonts w:ascii="Times New Roman" w:eastAsia="Calibri" w:hAnsi="Times New Roman" w:cs="Times New Roman"/>
                <w:sz w:val="24"/>
                <w:szCs w:val="24"/>
                <w:lang w:val="kk-KZ"/>
              </w:rPr>
              <w:tab/>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Сөздік қор</w:t>
            </w:r>
            <w:r w:rsidRPr="003A0058">
              <w:rPr>
                <w:rFonts w:ascii="Times New Roman" w:eastAsia="Calibri" w:hAnsi="Times New Roman" w:cs="Times New Roman"/>
                <w:sz w:val="24"/>
                <w:szCs w:val="24"/>
                <w:lang w:val="kk-KZ"/>
              </w:rPr>
              <w:t>: тұрмыстық заттар және қоршаған орта заттарының қолданылу маңыздылығын түсіну,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Тілдің грамматикалық құрылымы:</w:t>
            </w:r>
            <w:r w:rsidRPr="003A0058">
              <w:rPr>
                <w:rFonts w:ascii="Times New Roman" w:eastAsia="Calibri" w:hAnsi="Times New Roman" w:cs="Times New Roman"/>
                <w:sz w:val="24"/>
                <w:szCs w:val="24"/>
                <w:lang w:val="kk-KZ"/>
              </w:rPr>
              <w:t xml:space="preserve"> көмекші сөздерді дұрыс қолдануға үйрету;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 </w:t>
            </w:r>
            <w:r w:rsidRPr="003A0058">
              <w:rPr>
                <w:rFonts w:ascii="Times New Roman" w:eastAsia="Calibri" w:hAnsi="Times New Roman" w:cs="Times New Roman"/>
                <w:b/>
                <w:sz w:val="24"/>
                <w:szCs w:val="24"/>
                <w:lang w:val="kk-KZ"/>
              </w:rPr>
              <w:t xml:space="preserve">Байланыстырып сөйлеу: </w:t>
            </w:r>
            <w:r w:rsidRPr="003A0058">
              <w:rPr>
                <w:rFonts w:ascii="Times New Roman" w:eastAsia="Calibri" w:hAnsi="Times New Roman" w:cs="Times New Roman"/>
                <w:sz w:val="24"/>
                <w:szCs w:val="24"/>
                <w:lang w:val="kk-KZ"/>
              </w:rPr>
              <w:t>әңгімеге қатысуға баулу,</w:t>
            </w:r>
          </w:p>
        </w:tc>
        <w:tc>
          <w:tcPr>
            <w:tcW w:w="2839"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Ақырын, жылдам сөйлейді; сөздер мен сөз тіркестерін дұрыс, анық айтады;</w:t>
            </w:r>
          </w:p>
        </w:tc>
      </w:tr>
      <w:tr w:rsidR="003A0058" w:rsidRPr="00D65CDB" w:rsidTr="00F45FCA">
        <w:trPr>
          <w:trHeight w:val="570"/>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auto"/>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Көркем әдебиет</w:t>
            </w:r>
          </w:p>
        </w:tc>
        <w:tc>
          <w:tcPr>
            <w:tcW w:w="8927" w:type="dxa"/>
            <w:tcBorders>
              <w:top w:val="single" w:sz="4" w:space="0" w:color="000000"/>
              <w:left w:val="single" w:sz="4" w:space="0" w:color="000000"/>
              <w:bottom w:val="single" w:sz="4" w:space="0" w:color="auto"/>
              <w:right w:val="single" w:sz="4" w:space="0" w:color="auto"/>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Балаларды  тыңдалған шығарманың мазмұнын қайталап айтуға үйрету.</w:t>
            </w:r>
          </w:p>
        </w:tc>
        <w:tc>
          <w:tcPr>
            <w:tcW w:w="2839" w:type="dxa"/>
            <w:tcBorders>
              <w:top w:val="single" w:sz="4" w:space="0" w:color="000000"/>
              <w:left w:val="single" w:sz="4" w:space="0" w:color="auto"/>
              <w:bottom w:val="single" w:sz="4" w:space="0" w:color="auto"/>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Таныс ертегілер мен әңгімелердің мазмұнын қайталап айтады;</w:t>
            </w:r>
          </w:p>
        </w:tc>
      </w:tr>
      <w:tr w:rsidR="003A0058" w:rsidRPr="00D65CDB" w:rsidTr="00F45FCA">
        <w:trPr>
          <w:trHeight w:val="974"/>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409" w:type="dxa"/>
            <w:tcBorders>
              <w:top w:val="single" w:sz="4" w:space="0" w:color="auto"/>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Қазақ тілі</w:t>
            </w:r>
          </w:p>
        </w:tc>
        <w:tc>
          <w:tcPr>
            <w:tcW w:w="8927" w:type="dxa"/>
            <w:tcBorders>
              <w:top w:val="single" w:sz="4" w:space="0" w:color="auto"/>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Тілдік дамытушы орта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Айналасындағы өзін қоршаған ортадағы заттар мен құбылыстарды талқылауға мүмкіндік беру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Сөйлеудің дыбыстық мәдениеті</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Анық және қалыпты қарқынмен сөйлей білуді дамыту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Сөздік қор</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Туыстық қарым-қатынасты  (сіңлі, жеңге,нағашы, жиен,бөле)білдіретін сөздерді </w:t>
            </w:r>
            <w:r w:rsidRPr="003A0058">
              <w:rPr>
                <w:rFonts w:ascii="Times New Roman" w:eastAsia="Calibri" w:hAnsi="Times New Roman" w:cs="Times New Roman"/>
                <w:sz w:val="24"/>
                <w:szCs w:val="24"/>
                <w:lang w:val="kk-KZ"/>
              </w:rPr>
              <w:lastRenderedPageBreak/>
              <w:t>үйрету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Тілдің грамматикалық құрылымы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Сөздерді тәуелдеп қолдана білуге уйрету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Байланыстырып сөйлеу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өзі мен құрдастарының жауабындағы қателіктерді ажырата білуге баулу</w:t>
            </w:r>
          </w:p>
        </w:tc>
        <w:tc>
          <w:tcPr>
            <w:tcW w:w="2839" w:type="dxa"/>
            <w:tcBorders>
              <w:top w:val="single" w:sz="4" w:space="0" w:color="auto"/>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lastRenderedPageBreak/>
              <w:t xml:space="preserve">Айналасындағы өзін қоршаған ортадағы заттар мен құбылыстарды талқылайды.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Туыстық қарым-қатынасты  (сіңлі, жеңге,нағашы, жиен,бөле)білдіретін </w:t>
            </w:r>
            <w:r w:rsidRPr="003A0058">
              <w:rPr>
                <w:rFonts w:ascii="Times New Roman" w:eastAsia="Calibri" w:hAnsi="Times New Roman" w:cs="Times New Roman"/>
                <w:sz w:val="24"/>
                <w:szCs w:val="24"/>
                <w:lang w:val="kk-KZ"/>
              </w:rPr>
              <w:lastRenderedPageBreak/>
              <w:t>сөздерді біледі.</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Өзі мен құрдастарының жауабындағы қателіктерді ажырата біледі</w:t>
            </w:r>
          </w:p>
        </w:tc>
      </w:tr>
      <w:tr w:rsidR="003A0058" w:rsidRPr="00D65CDB" w:rsidTr="00F45FCA">
        <w:trPr>
          <w:trHeight w:val="321"/>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rPr>
            </w:pPr>
            <w:r w:rsidRPr="003A0058">
              <w:rPr>
                <w:rFonts w:ascii="Times New Roman" w:eastAsia="Calibri" w:hAnsi="Times New Roman" w:cs="Times New Roman"/>
                <w:b/>
                <w:sz w:val="24"/>
                <w:szCs w:val="24"/>
              </w:rPr>
              <w:t>Математика негіздері</w:t>
            </w:r>
          </w:p>
        </w:tc>
        <w:tc>
          <w:tcPr>
            <w:tcW w:w="8927"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rPr>
              <w:t>Жиын:</w:t>
            </w:r>
            <w:r w:rsidRPr="003A0058">
              <w:rPr>
                <w:rFonts w:ascii="Times New Roman" w:eastAsia="Calibri" w:hAnsi="Times New Roman" w:cs="Times New Roman"/>
                <w:sz w:val="24"/>
                <w:szCs w:val="24"/>
              </w:rPr>
              <w:t xml:space="preserve"> </w:t>
            </w:r>
            <w:r w:rsidRPr="003A0058">
              <w:rPr>
                <w:rFonts w:ascii="Times New Roman" w:eastAsia="Calibri" w:hAnsi="Times New Roman" w:cs="Times New Roman"/>
                <w:sz w:val="24"/>
                <w:szCs w:val="24"/>
                <w:lang w:val="kk-KZ"/>
              </w:rPr>
              <w:t>оның әртүрлі түстегі, пішіндегі туралы түсінік беру;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 xml:space="preserve">Сан, санау: </w:t>
            </w:r>
            <w:r w:rsidRPr="003A0058">
              <w:rPr>
                <w:rFonts w:ascii="Times New Roman" w:eastAsia="Calibri" w:hAnsi="Times New Roman" w:cs="Times New Roman"/>
                <w:sz w:val="24"/>
                <w:szCs w:val="24"/>
                <w:lang w:val="kk-KZ"/>
              </w:rPr>
              <w:t>реттік сан есімдерді атау;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Шама:</w:t>
            </w:r>
            <w:r w:rsidRPr="003A0058">
              <w:rPr>
                <w:rFonts w:ascii="Times New Roman" w:eastAsia="Calibri" w:hAnsi="Times New Roman" w:cs="Times New Roman"/>
                <w:sz w:val="24"/>
                <w:szCs w:val="24"/>
                <w:lang w:val="kk-KZ"/>
              </w:rPr>
              <w:t xml:space="preserve"> ұзындығы, енін салыстыру.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 </w:t>
            </w:r>
            <w:r w:rsidRPr="003A0058">
              <w:rPr>
                <w:rFonts w:ascii="Times New Roman" w:eastAsia="Calibri" w:hAnsi="Times New Roman" w:cs="Times New Roman"/>
                <w:b/>
                <w:sz w:val="24"/>
                <w:szCs w:val="24"/>
                <w:lang w:val="kk-KZ"/>
              </w:rPr>
              <w:t xml:space="preserve">Геометриялық фигуралар: </w:t>
            </w:r>
            <w:r w:rsidRPr="003A0058">
              <w:rPr>
                <w:rFonts w:ascii="Times New Roman" w:eastAsia="Calibri" w:hAnsi="Times New Roman" w:cs="Times New Roman"/>
                <w:sz w:val="24"/>
                <w:szCs w:val="24"/>
                <w:lang w:val="kk-KZ"/>
              </w:rPr>
              <w:t>балаларды денелерді (куб, шар, цилиндр) танып, атай білуге үйрету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Кеңістікті бағдарлау:</w:t>
            </w:r>
            <w:r w:rsidRPr="003A0058">
              <w:rPr>
                <w:rFonts w:ascii="Times New Roman" w:eastAsia="Calibri" w:hAnsi="Times New Roman" w:cs="Times New Roman"/>
                <w:sz w:val="24"/>
                <w:szCs w:val="24"/>
                <w:lang w:val="kk-KZ"/>
              </w:rPr>
              <w:t xml:space="preserve"> берілген бағытта қозғалу (алға-артқа, оңға-солға, жоғары-төмен);</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Уақытты бағдарлау:</w:t>
            </w:r>
            <w:r w:rsidRPr="003A0058">
              <w:rPr>
                <w:rFonts w:ascii="Times New Roman" w:eastAsia="Calibri" w:hAnsi="Times New Roman" w:cs="Times New Roman"/>
                <w:sz w:val="24"/>
                <w:szCs w:val="24"/>
                <w:lang w:val="kk-KZ"/>
              </w:rPr>
              <w:t xml:space="preserve"> «бүгін» туралы ұғымдарын кеңейту. </w:t>
            </w:r>
          </w:p>
        </w:tc>
        <w:tc>
          <w:tcPr>
            <w:tcW w:w="2839"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Екі затты ұзындығы, ені  бойынша салыстырады; «бүгін», ұғымын ажыратады;</w:t>
            </w:r>
          </w:p>
        </w:tc>
      </w:tr>
      <w:tr w:rsidR="003A0058" w:rsidRPr="00D65CDB" w:rsidTr="00F45FCA">
        <w:trPr>
          <w:trHeight w:val="321"/>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Сурет салу</w:t>
            </w:r>
          </w:p>
        </w:tc>
        <w:tc>
          <w:tcPr>
            <w:tcW w:w="8927"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Қоршаған ортаның әсемдігіне, қазақ халқының және басқа халықтардың өнер туындыларына, киіз үйге, оның жабдықтарына, тұрмыстық заттарға, ойыншықтарға, сәндік-қолданбалы өнерге қызығушылықты дамыту</w:t>
            </w:r>
          </w:p>
        </w:tc>
        <w:tc>
          <w:tcPr>
            <w:tcW w:w="2839"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Қазақ халқының және басқа халықтардың өнер туындыларына қызығушылық танытады;</w:t>
            </w:r>
          </w:p>
        </w:tc>
      </w:tr>
      <w:tr w:rsidR="003A0058" w:rsidRPr="00D65CDB" w:rsidTr="00F45FCA">
        <w:trPr>
          <w:trHeight w:val="553"/>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Мүсіндеу</w:t>
            </w:r>
          </w:p>
        </w:tc>
        <w:tc>
          <w:tcPr>
            <w:tcW w:w="8927"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tc>
        <w:tc>
          <w:tcPr>
            <w:tcW w:w="2839"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Мүсіндеуде қысу, тарту, басу тәсілдерін қолданады;</w:t>
            </w:r>
          </w:p>
        </w:tc>
      </w:tr>
      <w:tr w:rsidR="003A0058" w:rsidRPr="00D65CDB" w:rsidTr="00F45FCA">
        <w:trPr>
          <w:trHeight w:val="302"/>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Жапсыру</w:t>
            </w:r>
          </w:p>
        </w:tc>
        <w:tc>
          <w:tcPr>
            <w:tcW w:w="8927"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tc>
        <w:tc>
          <w:tcPr>
            <w:tcW w:w="2839"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Текшеден дөңгелек пішін, тікбұрыштан бұрыштарын бүктеу арқылы сопақша пішіндерді қияды;</w:t>
            </w:r>
          </w:p>
        </w:tc>
      </w:tr>
      <w:tr w:rsidR="003A0058" w:rsidRPr="00D65CDB" w:rsidTr="00142EB6">
        <w:trPr>
          <w:gridAfter w:val="3"/>
          <w:wAfter w:w="14175" w:type="dxa"/>
          <w:trHeight w:val="276"/>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r>
      <w:tr w:rsidR="003A0058" w:rsidRPr="00D65CDB" w:rsidTr="00F45FCA">
        <w:trPr>
          <w:trHeight w:val="275"/>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Құрастыру</w:t>
            </w:r>
          </w:p>
        </w:tc>
        <w:tc>
          <w:tcPr>
            <w:tcW w:w="8927"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Орналастыру тәсілдерін қолдана отырып, пластиналарды тігінен және кірпіштерді, бөлшектерді көлденеңінен орналастыру;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Қағаздан құрастыру</w:t>
            </w:r>
            <w:r w:rsidRPr="003A0058">
              <w:rPr>
                <w:rFonts w:ascii="Times New Roman" w:eastAsia="Calibri" w:hAnsi="Times New Roman" w:cs="Times New Roman"/>
                <w:sz w:val="24"/>
                <w:szCs w:val="24"/>
                <w:lang w:val="kk-KZ"/>
              </w:rPr>
              <w:t>: қағаздың парағын ортасынан бүктеуге, шиыршықтауға үйрету.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Табиғи, қалдық материалдардан құрастыру:</w:t>
            </w:r>
            <w:r w:rsidRPr="003A0058">
              <w:rPr>
                <w:rFonts w:ascii="Times New Roman" w:eastAsia="Calibri" w:hAnsi="Times New Roman" w:cs="Times New Roman"/>
                <w:sz w:val="24"/>
                <w:szCs w:val="24"/>
                <w:lang w:val="kk-KZ"/>
              </w:rPr>
              <w:t xml:space="preserve"> тұрмыстық заттарымен (күбі, мес, келі, тостаған, ожау, астау, диірмен) таныстыру, олардыңқандай материалдан жасағанын зерттеу.</w:t>
            </w:r>
          </w:p>
        </w:tc>
        <w:tc>
          <w:tcPr>
            <w:tcW w:w="2839"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Құрастырылған құрылыс бөлшектерінің кеңістікте орналасуын айқындайды;</w:t>
            </w:r>
          </w:p>
        </w:tc>
      </w:tr>
      <w:tr w:rsidR="003A0058" w:rsidRPr="00D65CDB" w:rsidTr="00F45FCA">
        <w:trPr>
          <w:trHeight w:val="441"/>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auto"/>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Музыка</w:t>
            </w:r>
          </w:p>
        </w:tc>
        <w:tc>
          <w:tcPr>
            <w:tcW w:w="8927" w:type="dxa"/>
            <w:tcBorders>
              <w:top w:val="single" w:sz="4" w:space="0" w:color="000000"/>
              <w:left w:val="single" w:sz="4" w:space="0" w:color="000000"/>
              <w:bottom w:val="single" w:sz="4" w:space="0" w:color="auto"/>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Музыканы тыңдау мәдениетін сақтау (музыкалық шығармаларды алаңдамай соңына дейін тыңдау).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әнді созып, қимылдармен үйлестіріп айтуды қалыптастыру (ре-си бірінші октава шегінде).</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Музыканың сипатын сезінуге үйрету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әнді созып, қимылдармен үйлестіріп айтуды қалыптастыру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марш сипатын ырғақты жүріспен беру,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lastRenderedPageBreak/>
              <w:t>Таныс әндерді орындауда балаларға арналған әртүрлі шулы музыкалық аспаптарды қолдану.</w:t>
            </w:r>
          </w:p>
        </w:tc>
        <w:tc>
          <w:tcPr>
            <w:tcW w:w="2839" w:type="dxa"/>
            <w:tcBorders>
              <w:top w:val="single" w:sz="4" w:space="0" w:color="000000"/>
              <w:left w:val="single" w:sz="4" w:space="0" w:color="auto"/>
              <w:bottom w:val="single" w:sz="4" w:space="0" w:color="auto"/>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lastRenderedPageBreak/>
              <w:t>Музыканы тыңдау мәдениетін сақтайды (музыкалық шығармаларды алаңдамай соңына дейін тыңдайды);</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әнді  созып, қимылдармен үйлестіріп айтады; </w:t>
            </w:r>
          </w:p>
        </w:tc>
      </w:tr>
      <w:tr w:rsidR="003A0058" w:rsidRPr="00D65CDB" w:rsidTr="00F45FCA">
        <w:trPr>
          <w:trHeight w:val="510"/>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409" w:type="dxa"/>
            <w:tcBorders>
              <w:top w:val="single" w:sz="4" w:space="0" w:color="auto"/>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Қоршаған ортамен таныстыру</w:t>
            </w:r>
          </w:p>
        </w:tc>
        <w:tc>
          <w:tcPr>
            <w:tcW w:w="8927" w:type="dxa"/>
            <w:tcBorders>
              <w:top w:val="single" w:sz="4" w:space="0" w:color="auto"/>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 xml:space="preserve">Бала, оның отбасы, үйі: </w:t>
            </w:r>
            <w:r w:rsidRPr="003A0058">
              <w:rPr>
                <w:rFonts w:ascii="Times New Roman" w:eastAsia="Calibri" w:hAnsi="Times New Roman" w:cs="Times New Roman"/>
                <w:sz w:val="24"/>
                <w:szCs w:val="24"/>
                <w:lang w:val="kk-KZ"/>
              </w:rPr>
              <w:t>Баланы өсіп, жетілген ересек бала ретінде қабылдау, оның ойын ашық білдіруге мүмкіндік беру, келісім білдіру, жеке басын құрметтеу.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Заттық әлем:</w:t>
            </w:r>
            <w:r w:rsidRPr="003A0058">
              <w:rPr>
                <w:rFonts w:ascii="Times New Roman" w:eastAsia="Calibri" w:hAnsi="Times New Roman" w:cs="Times New Roman"/>
                <w:sz w:val="24"/>
                <w:szCs w:val="24"/>
                <w:lang w:val="kk-KZ"/>
              </w:rPr>
              <w:t xml:space="preserve"> жақын маңайдағы заттарды ажыратып, атай білуді жетілдіру.</w:t>
            </w:r>
          </w:p>
          <w:p w:rsidR="003A0058" w:rsidRPr="003A0058" w:rsidRDefault="003A0058" w:rsidP="00F45FCA">
            <w:pPr>
              <w:rPr>
                <w:rFonts w:ascii="Times New Roman" w:eastAsia="Calibri" w:hAnsi="Times New Roman" w:cs="Times New Roman"/>
                <w:b/>
                <w:bCs/>
                <w:sz w:val="24"/>
                <w:szCs w:val="24"/>
                <w:lang w:val="kk-KZ"/>
              </w:rPr>
            </w:pPr>
            <w:r w:rsidRPr="003A0058">
              <w:rPr>
                <w:rFonts w:ascii="Times New Roman" w:eastAsia="Calibri" w:hAnsi="Times New Roman" w:cs="Times New Roman"/>
                <w:b/>
                <w:sz w:val="24"/>
                <w:szCs w:val="24"/>
                <w:lang w:val="kk-KZ"/>
              </w:rPr>
              <w:t>Байланыс және қозғалыс құралдары:</w:t>
            </w:r>
            <w:r w:rsidRPr="003A0058">
              <w:rPr>
                <w:rFonts w:ascii="Times New Roman" w:eastAsia="Calibri" w:hAnsi="Times New Roman" w:cs="Times New Roman"/>
                <w:sz w:val="24"/>
                <w:szCs w:val="24"/>
                <w:lang w:val="kk-KZ"/>
              </w:rPr>
              <w:t xml:space="preserve"> әртүрлі көлік құралдары мен оларды басқаратын адамдар туралы білімдерін жетілдіру.</w:t>
            </w:r>
          </w:p>
          <w:p w:rsidR="003A0058" w:rsidRPr="003A0058" w:rsidRDefault="003A0058" w:rsidP="00F45FCA">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Еңбекке баулу:</w:t>
            </w:r>
            <w:r w:rsidRPr="003A0058">
              <w:rPr>
                <w:rFonts w:ascii="Times New Roman" w:eastAsia="Calibri" w:hAnsi="Times New Roman" w:cs="Times New Roman"/>
                <w:sz w:val="24"/>
                <w:szCs w:val="24"/>
                <w:lang w:val="kk-KZ"/>
              </w:rPr>
              <w:t xml:space="preserve"> берілген тапсырмаға жауапкершілікпен қарауды қалыптастыру: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Адамгершілік және патриоттық тәрбие</w:t>
            </w:r>
            <w:r w:rsidRPr="003A0058">
              <w:rPr>
                <w:rFonts w:ascii="Times New Roman" w:eastAsia="Calibri" w:hAnsi="Times New Roman" w:cs="Times New Roman"/>
                <w:sz w:val="24"/>
                <w:szCs w:val="24"/>
                <w:lang w:val="kk-KZ"/>
              </w:rPr>
              <w:t>: ренжіген балаға жанашырлық танытуға үйрету;</w:t>
            </w:r>
          </w:p>
          <w:p w:rsidR="003A0058" w:rsidRPr="003A0058" w:rsidRDefault="003A0058" w:rsidP="00F45FCA">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 xml:space="preserve">Менің -Отаным Қазақстан: </w:t>
            </w:r>
            <w:r w:rsidRPr="003A0058">
              <w:rPr>
                <w:rFonts w:ascii="Times New Roman" w:eastAsia="Calibri" w:hAnsi="Times New Roman" w:cs="Times New Roman"/>
                <w:sz w:val="24"/>
                <w:szCs w:val="24"/>
                <w:lang w:val="kk-KZ"/>
              </w:rPr>
              <w:t>балаларды мемлекеттік мерекелерге қатысуға баулу.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Жолда жүру ережелері: </w:t>
            </w:r>
            <w:r w:rsidRPr="003A0058">
              <w:rPr>
                <w:rFonts w:ascii="Times New Roman" w:eastAsia="Calibri" w:hAnsi="Times New Roman" w:cs="Times New Roman"/>
                <w:sz w:val="24"/>
                <w:szCs w:val="24"/>
                <w:lang w:val="kk-KZ"/>
              </w:rPr>
              <w:t>жол бөліктері (тротуар, жолдың жүру бөлігі мен жаяу жүргіншілер өтетін жол және жерасты жолдары, велосипедке арналған жол);</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Өлі табиғат заттары мен заттары:</w:t>
            </w:r>
            <w:r w:rsidRPr="003A0058">
              <w:rPr>
                <w:rFonts w:ascii="Times New Roman" w:eastAsia="Calibri" w:hAnsi="Times New Roman" w:cs="Times New Roman"/>
                <w:sz w:val="24"/>
                <w:szCs w:val="24"/>
                <w:lang w:val="kk-KZ"/>
              </w:rPr>
              <w:t xml:space="preserve"> бақылау күнтізбесінде ауа райын белгілеу (суық, жылы, күн шуақты, қар, жаңбыр жауды, жел соқты)</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Өсімдіктер әлемі:</w:t>
            </w:r>
            <w:r w:rsidRPr="003A0058">
              <w:rPr>
                <w:rFonts w:ascii="Times New Roman" w:eastAsia="Calibri" w:hAnsi="Times New Roman" w:cs="Times New Roman"/>
                <w:sz w:val="24"/>
                <w:szCs w:val="24"/>
                <w:lang w:val="kk-KZ"/>
              </w:rPr>
              <w:t xml:space="preserve"> бақылау, эксперимент және еңбек ету барысында өсімдіктердің тірі тіршілік иелері екендігін түсіндіру.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Жануарлар әлемі:</w:t>
            </w:r>
            <w:r w:rsidRPr="003A0058">
              <w:rPr>
                <w:rFonts w:ascii="Times New Roman" w:eastAsia="Calibri" w:hAnsi="Times New Roman" w:cs="Times New Roman"/>
                <w:sz w:val="24"/>
                <w:szCs w:val="24"/>
                <w:lang w:val="kk-KZ"/>
              </w:rPr>
              <w:t xml:space="preserve"> төрт түлік мал</w:t>
            </w:r>
            <w:r w:rsidRPr="003A0058">
              <w:rPr>
                <w:rFonts w:ascii="Times New Roman" w:eastAsia="Calibri" w:hAnsi="Times New Roman" w:cs="Times New Roman"/>
                <w:b/>
                <w:sz w:val="24"/>
                <w:szCs w:val="24"/>
                <w:lang w:val="kk-KZ"/>
              </w:rPr>
              <w:t xml:space="preserve"> </w:t>
            </w:r>
            <w:r w:rsidRPr="003A0058">
              <w:rPr>
                <w:rFonts w:ascii="Times New Roman" w:eastAsia="Calibri" w:hAnsi="Times New Roman" w:cs="Times New Roman"/>
                <w:sz w:val="24"/>
                <w:szCs w:val="24"/>
                <w:lang w:val="kk-KZ"/>
              </w:rPr>
              <w:t>оларға күтім жасаудағы ересектердің еңбегі туралы ұғымдарын кеңейту.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Балалардың жалпы қабылданған мінез-құлық ережелері мен нормалары:</w:t>
            </w:r>
            <w:r w:rsidRPr="003A0058">
              <w:rPr>
                <w:rFonts w:ascii="Times New Roman" w:eastAsia="Calibri" w:hAnsi="Times New Roman" w:cs="Times New Roman"/>
                <w:sz w:val="24"/>
                <w:szCs w:val="24"/>
                <w:lang w:val="kk-KZ"/>
              </w:rPr>
              <w:t xml:space="preserve"> қоғамдық көліктегі мінез-құлық мәдениеті дағдыларын қалыптастыру;</w:t>
            </w:r>
          </w:p>
        </w:tc>
        <w:tc>
          <w:tcPr>
            <w:tcW w:w="2839" w:type="dxa"/>
            <w:tcBorders>
              <w:top w:val="single" w:sz="4" w:space="0" w:color="auto"/>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Ойын ашық айтады, өзінің пікірін білдіреді, өзімен санасқанды, өзін құрметтегенді ұнатады; айналасында болып жатқан жағдайларды ой елегінен өткізіп, өзінің әділ пікірін білдіреді;</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бақылау күнтізбесінде ауа райын белгілейді;</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өзара көмек беруге дайын, ренжіген балаға жанашырлық танытады;</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қоғамдық көліктегі мінез-құлық мәдениетінің ережелерін біледі;</w:t>
            </w:r>
          </w:p>
        </w:tc>
      </w:tr>
    </w:tbl>
    <w:p w:rsidR="003A0058" w:rsidRDefault="003A0058" w:rsidP="00F45FCA">
      <w:pPr>
        <w:spacing w:after="0" w:line="240" w:lineRule="auto"/>
        <w:rPr>
          <w:rFonts w:ascii="Times New Roman" w:eastAsia="Calibri" w:hAnsi="Times New Roman" w:cs="Times New Roman"/>
          <w:sz w:val="24"/>
          <w:szCs w:val="24"/>
          <w:lang w:val="kk-KZ"/>
        </w:rPr>
      </w:pPr>
    </w:p>
    <w:p w:rsidR="00142EB6" w:rsidRDefault="00142EB6" w:rsidP="00F45FCA">
      <w:pPr>
        <w:spacing w:after="0" w:line="240" w:lineRule="auto"/>
        <w:rPr>
          <w:rFonts w:ascii="Times New Roman" w:eastAsia="Calibri" w:hAnsi="Times New Roman" w:cs="Times New Roman"/>
          <w:sz w:val="24"/>
          <w:szCs w:val="24"/>
          <w:lang w:val="kk-KZ"/>
        </w:rPr>
      </w:pPr>
    </w:p>
    <w:p w:rsidR="00142EB6" w:rsidRDefault="00142EB6" w:rsidP="00F45FCA">
      <w:pPr>
        <w:spacing w:after="0" w:line="240" w:lineRule="auto"/>
        <w:rPr>
          <w:rFonts w:ascii="Times New Roman" w:eastAsia="Calibri" w:hAnsi="Times New Roman" w:cs="Times New Roman"/>
          <w:sz w:val="24"/>
          <w:szCs w:val="24"/>
          <w:lang w:val="kk-KZ"/>
        </w:rPr>
      </w:pPr>
    </w:p>
    <w:p w:rsidR="00142EB6" w:rsidRDefault="00142EB6" w:rsidP="00F45FCA">
      <w:pPr>
        <w:spacing w:after="0" w:line="240" w:lineRule="auto"/>
        <w:rPr>
          <w:rFonts w:ascii="Times New Roman" w:eastAsia="Calibri" w:hAnsi="Times New Roman" w:cs="Times New Roman"/>
          <w:sz w:val="24"/>
          <w:szCs w:val="24"/>
          <w:lang w:val="kk-KZ"/>
        </w:rPr>
      </w:pPr>
    </w:p>
    <w:p w:rsidR="00142EB6" w:rsidRDefault="00142EB6" w:rsidP="00F45FCA">
      <w:pPr>
        <w:spacing w:after="0" w:line="240" w:lineRule="auto"/>
        <w:rPr>
          <w:rFonts w:ascii="Times New Roman" w:eastAsia="Calibri" w:hAnsi="Times New Roman" w:cs="Times New Roman"/>
          <w:sz w:val="24"/>
          <w:szCs w:val="24"/>
          <w:lang w:val="kk-KZ"/>
        </w:rPr>
      </w:pPr>
    </w:p>
    <w:p w:rsidR="00142EB6" w:rsidRDefault="00142EB6" w:rsidP="00F45FCA">
      <w:pPr>
        <w:spacing w:after="0" w:line="240" w:lineRule="auto"/>
        <w:rPr>
          <w:rFonts w:ascii="Times New Roman" w:eastAsia="Calibri" w:hAnsi="Times New Roman" w:cs="Times New Roman"/>
          <w:sz w:val="24"/>
          <w:szCs w:val="24"/>
          <w:lang w:val="kk-KZ"/>
        </w:rPr>
      </w:pPr>
    </w:p>
    <w:p w:rsidR="00142EB6" w:rsidRDefault="00142EB6" w:rsidP="00F45FCA">
      <w:pPr>
        <w:spacing w:after="0" w:line="240" w:lineRule="auto"/>
        <w:rPr>
          <w:rFonts w:ascii="Times New Roman" w:eastAsia="Calibri" w:hAnsi="Times New Roman" w:cs="Times New Roman"/>
          <w:sz w:val="24"/>
          <w:szCs w:val="24"/>
          <w:lang w:val="kk-KZ"/>
        </w:rPr>
      </w:pPr>
    </w:p>
    <w:p w:rsidR="00142EB6" w:rsidRDefault="00142EB6" w:rsidP="00F45FCA">
      <w:pPr>
        <w:spacing w:after="0" w:line="240" w:lineRule="auto"/>
        <w:rPr>
          <w:rFonts w:ascii="Times New Roman" w:eastAsia="Calibri" w:hAnsi="Times New Roman" w:cs="Times New Roman"/>
          <w:sz w:val="24"/>
          <w:szCs w:val="24"/>
          <w:lang w:val="kk-KZ"/>
        </w:rPr>
      </w:pPr>
    </w:p>
    <w:p w:rsidR="00142EB6" w:rsidRDefault="00142EB6" w:rsidP="00F45FCA">
      <w:pPr>
        <w:spacing w:after="0" w:line="240" w:lineRule="auto"/>
        <w:rPr>
          <w:rFonts w:ascii="Times New Roman" w:eastAsia="Calibri" w:hAnsi="Times New Roman" w:cs="Times New Roman"/>
          <w:sz w:val="24"/>
          <w:szCs w:val="24"/>
          <w:lang w:val="kk-KZ"/>
        </w:rPr>
      </w:pPr>
    </w:p>
    <w:p w:rsidR="00142EB6" w:rsidRDefault="00142EB6" w:rsidP="00F45FCA">
      <w:pPr>
        <w:spacing w:after="0" w:line="240" w:lineRule="auto"/>
        <w:rPr>
          <w:rFonts w:ascii="Times New Roman" w:eastAsia="Calibri" w:hAnsi="Times New Roman" w:cs="Times New Roman"/>
          <w:sz w:val="24"/>
          <w:szCs w:val="24"/>
          <w:lang w:val="kk-KZ"/>
        </w:rPr>
      </w:pPr>
    </w:p>
    <w:p w:rsidR="00142EB6" w:rsidRDefault="00142EB6" w:rsidP="00F45FCA">
      <w:pPr>
        <w:spacing w:after="0" w:line="240" w:lineRule="auto"/>
        <w:rPr>
          <w:rFonts w:ascii="Times New Roman" w:eastAsia="Calibri" w:hAnsi="Times New Roman" w:cs="Times New Roman"/>
          <w:sz w:val="24"/>
          <w:szCs w:val="24"/>
          <w:lang w:val="kk-KZ"/>
        </w:rPr>
      </w:pPr>
    </w:p>
    <w:p w:rsidR="00142EB6" w:rsidRDefault="00142EB6" w:rsidP="00F45FCA">
      <w:pPr>
        <w:spacing w:after="0" w:line="240" w:lineRule="auto"/>
        <w:rPr>
          <w:rFonts w:ascii="Times New Roman" w:eastAsia="Calibri" w:hAnsi="Times New Roman" w:cs="Times New Roman"/>
          <w:sz w:val="24"/>
          <w:szCs w:val="24"/>
          <w:lang w:val="kk-KZ"/>
        </w:rPr>
      </w:pPr>
    </w:p>
    <w:p w:rsidR="00142EB6" w:rsidRDefault="00142EB6" w:rsidP="00F45FCA">
      <w:pPr>
        <w:spacing w:after="0" w:line="240" w:lineRule="auto"/>
        <w:rPr>
          <w:rFonts w:ascii="Times New Roman" w:eastAsia="Calibri" w:hAnsi="Times New Roman" w:cs="Times New Roman"/>
          <w:sz w:val="24"/>
          <w:szCs w:val="24"/>
          <w:lang w:val="kk-KZ"/>
        </w:rPr>
      </w:pPr>
    </w:p>
    <w:p w:rsidR="00142EB6" w:rsidRDefault="00142EB6" w:rsidP="00F45FCA">
      <w:pPr>
        <w:spacing w:after="0" w:line="240" w:lineRule="auto"/>
        <w:rPr>
          <w:rFonts w:ascii="Times New Roman" w:eastAsia="Calibri" w:hAnsi="Times New Roman" w:cs="Times New Roman"/>
          <w:sz w:val="24"/>
          <w:szCs w:val="24"/>
          <w:lang w:val="kk-KZ"/>
        </w:rPr>
      </w:pPr>
    </w:p>
    <w:p w:rsidR="00142EB6" w:rsidRPr="003A0058" w:rsidRDefault="00142EB6" w:rsidP="00F45FCA">
      <w:pPr>
        <w:spacing w:after="0" w:line="240" w:lineRule="auto"/>
        <w:rPr>
          <w:rFonts w:ascii="Times New Roman" w:eastAsia="Calibri" w:hAnsi="Times New Roman" w:cs="Times New Roman"/>
          <w:sz w:val="24"/>
          <w:szCs w:val="24"/>
          <w:lang w:val="kk-KZ"/>
        </w:rPr>
      </w:pPr>
    </w:p>
    <w:tbl>
      <w:tblPr>
        <w:tblStyle w:val="TableNormal"/>
        <w:tblW w:w="15870"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2409"/>
        <w:gridCol w:w="9068"/>
        <w:gridCol w:w="2692"/>
      </w:tblGrid>
      <w:tr w:rsidR="003A0058" w:rsidRPr="003A0058" w:rsidTr="00142EB6">
        <w:trPr>
          <w:trHeight w:val="803"/>
        </w:trPr>
        <w:tc>
          <w:tcPr>
            <w:tcW w:w="1701"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lastRenderedPageBreak/>
              <w:t>А</w:t>
            </w:r>
            <w:r w:rsidRPr="003A0058">
              <w:rPr>
                <w:rFonts w:ascii="Times New Roman" w:eastAsia="Calibri" w:hAnsi="Times New Roman" w:cs="Times New Roman"/>
                <w:b/>
                <w:sz w:val="24"/>
                <w:szCs w:val="24"/>
              </w:rPr>
              <w:t>йы</w:t>
            </w:r>
          </w:p>
        </w:tc>
        <w:tc>
          <w:tcPr>
            <w:tcW w:w="2409" w:type="dxa"/>
            <w:tcBorders>
              <w:top w:val="single" w:sz="4" w:space="0" w:color="000000"/>
              <w:left w:val="single" w:sz="4" w:space="0" w:color="000000"/>
              <w:bottom w:val="single" w:sz="4" w:space="0" w:color="000000"/>
              <w:right w:val="single" w:sz="4" w:space="0" w:color="000000"/>
            </w:tcBorders>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Ұйымдастырыл</w:t>
            </w:r>
            <w:r w:rsidRPr="003A0058">
              <w:rPr>
                <w:rFonts w:ascii="Times New Roman" w:eastAsia="Calibri" w:hAnsi="Times New Roman" w:cs="Times New Roman"/>
                <w:b/>
                <w:sz w:val="24"/>
                <w:szCs w:val="24"/>
              </w:rPr>
              <w:t xml:space="preserve"> </w:t>
            </w:r>
            <w:r w:rsidRPr="003A0058">
              <w:rPr>
                <w:rFonts w:ascii="Times New Roman" w:eastAsia="Calibri" w:hAnsi="Times New Roman" w:cs="Times New Roman"/>
                <w:b/>
                <w:sz w:val="24"/>
                <w:szCs w:val="24"/>
                <w:lang w:val="kk-KZ"/>
              </w:rPr>
              <w:t>ған</w:t>
            </w:r>
            <w:r w:rsidRPr="003A0058">
              <w:rPr>
                <w:rFonts w:ascii="Times New Roman" w:eastAsia="Calibri" w:hAnsi="Times New Roman" w:cs="Times New Roman"/>
                <w:b/>
                <w:sz w:val="24"/>
                <w:szCs w:val="24"/>
              </w:rPr>
              <w:t xml:space="preserve"> </w:t>
            </w:r>
            <w:r w:rsidRPr="003A0058">
              <w:rPr>
                <w:rFonts w:ascii="Times New Roman" w:eastAsia="Calibri" w:hAnsi="Times New Roman" w:cs="Times New Roman"/>
                <w:b/>
                <w:sz w:val="24"/>
                <w:szCs w:val="24"/>
                <w:lang w:val="kk-KZ"/>
              </w:rPr>
              <w:t>іс-әрекеті</w:t>
            </w:r>
          </w:p>
          <w:p w:rsidR="003A0058" w:rsidRPr="003A0058" w:rsidRDefault="003A0058" w:rsidP="00F45FCA">
            <w:pPr>
              <w:rPr>
                <w:rFonts w:ascii="Times New Roman" w:eastAsia="Calibri" w:hAnsi="Times New Roman" w:cs="Times New Roman"/>
                <w:b/>
                <w:sz w:val="24"/>
                <w:szCs w:val="24"/>
                <w:lang w:val="kk-KZ"/>
              </w:rPr>
            </w:pPr>
          </w:p>
        </w:tc>
        <w:tc>
          <w:tcPr>
            <w:tcW w:w="9068"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rPr>
              <w:t xml:space="preserve">                         </w:t>
            </w:r>
            <w:r w:rsidRPr="003A0058">
              <w:rPr>
                <w:rFonts w:ascii="Times New Roman" w:eastAsia="Calibri" w:hAnsi="Times New Roman" w:cs="Times New Roman"/>
                <w:b/>
                <w:sz w:val="24"/>
                <w:szCs w:val="24"/>
                <w:lang w:val="kk-KZ"/>
              </w:rPr>
              <w:t>Ұйымдастырылған іс-әрекеттің міндеттері</w:t>
            </w:r>
          </w:p>
        </w:tc>
        <w:tc>
          <w:tcPr>
            <w:tcW w:w="2692"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Күтілетін нәтиже</w:t>
            </w:r>
          </w:p>
        </w:tc>
      </w:tr>
      <w:tr w:rsidR="003A0058" w:rsidRPr="00D65CDB" w:rsidTr="00142EB6">
        <w:trPr>
          <w:trHeight w:val="276"/>
        </w:trPr>
        <w:tc>
          <w:tcPr>
            <w:tcW w:w="1701" w:type="dxa"/>
            <w:vMerge w:val="restart"/>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rPr>
            </w:pPr>
            <w:r w:rsidRPr="003A0058">
              <w:rPr>
                <w:rFonts w:ascii="Times New Roman" w:eastAsia="Calibri" w:hAnsi="Times New Roman" w:cs="Times New Roman"/>
                <w:b/>
                <w:sz w:val="24"/>
                <w:szCs w:val="24"/>
              </w:rPr>
              <w:t>Қараша</w:t>
            </w:r>
          </w:p>
        </w:tc>
        <w:tc>
          <w:tcPr>
            <w:tcW w:w="2409"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Дене шынықтыру</w:t>
            </w:r>
          </w:p>
        </w:tc>
        <w:tc>
          <w:tcPr>
            <w:tcW w:w="9068"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bCs/>
                <w:sz w:val="24"/>
                <w:szCs w:val="24"/>
                <w:lang w:val="kk-KZ"/>
              </w:rPr>
            </w:pPr>
            <w:r w:rsidRPr="003A0058">
              <w:rPr>
                <w:rFonts w:ascii="Times New Roman" w:eastAsia="Calibri" w:hAnsi="Times New Roman" w:cs="Times New Roman"/>
                <w:b/>
                <w:bCs/>
                <w:sz w:val="24"/>
                <w:szCs w:val="24"/>
                <w:lang w:val="kk-KZ"/>
              </w:rPr>
              <w:t xml:space="preserve">Негізгі қимылдар: </w:t>
            </w:r>
            <w:r w:rsidRPr="003A0058">
              <w:rPr>
                <w:rFonts w:ascii="Times New Roman" w:eastAsia="Calibri" w:hAnsi="Times New Roman" w:cs="Times New Roman"/>
                <w:bCs/>
                <w:sz w:val="24"/>
                <w:szCs w:val="24"/>
                <w:lang w:val="kk-KZ"/>
              </w:rPr>
              <w:t xml:space="preserve">адымдап жүру; арқанның үстімен тепе-теңдік сақтап жүру: адымдап жүгіру; </w:t>
            </w:r>
            <w:r w:rsidRPr="003A0058">
              <w:rPr>
                <w:rFonts w:ascii="Times New Roman" w:eastAsia="Calibri" w:hAnsi="Times New Roman" w:cs="Times New Roman"/>
                <w:sz w:val="24"/>
                <w:szCs w:val="24"/>
                <w:lang w:val="kk-KZ"/>
              </w:rPr>
              <w:t>етпетімен жатып еңбектеу; 2–3 метр қашықтыққа алға ұмтылып қос аяқпен секіру;</w:t>
            </w:r>
            <w:r w:rsidRPr="003A0058">
              <w:rPr>
                <w:rFonts w:ascii="Times New Roman" w:eastAsia="Calibri" w:hAnsi="Times New Roman" w:cs="Times New Roman"/>
                <w:bCs/>
                <w:sz w:val="24"/>
                <w:szCs w:val="24"/>
                <w:lang w:val="kk-KZ"/>
              </w:rPr>
              <w:t xml:space="preserve">  </w:t>
            </w:r>
            <w:r w:rsidRPr="003A0058">
              <w:rPr>
                <w:rFonts w:ascii="Times New Roman" w:eastAsia="Calibri" w:hAnsi="Times New Roman" w:cs="Times New Roman"/>
                <w:sz w:val="24"/>
                <w:szCs w:val="24"/>
                <w:lang w:val="kk-KZ"/>
              </w:rPr>
              <w:t>заттарды қашықтыққа лақтыру (3,5–6,5 метрден кем емес),</w:t>
            </w:r>
            <w:r w:rsidRPr="003A0058">
              <w:rPr>
                <w:rFonts w:ascii="Times New Roman" w:eastAsia="Calibri" w:hAnsi="Times New Roman" w:cs="Times New Roman"/>
                <w:bCs/>
                <w:sz w:val="24"/>
                <w:szCs w:val="24"/>
                <w:lang w:val="kk-KZ"/>
              </w:rPr>
              <w:t xml:space="preserve">  </w:t>
            </w:r>
            <w:r w:rsidRPr="003A0058">
              <w:rPr>
                <w:rFonts w:ascii="Times New Roman" w:eastAsia="Calibri" w:hAnsi="Times New Roman" w:cs="Times New Roman"/>
                <w:sz w:val="24"/>
                <w:szCs w:val="24"/>
                <w:lang w:val="kk-KZ"/>
              </w:rPr>
              <w:t xml:space="preserve">сапқа қайта тұру. </w:t>
            </w:r>
            <w:r w:rsidRPr="003A0058">
              <w:rPr>
                <w:rFonts w:ascii="Times New Roman" w:eastAsia="Calibri" w:hAnsi="Times New Roman" w:cs="Times New Roman"/>
                <w:bCs/>
                <w:sz w:val="24"/>
                <w:szCs w:val="24"/>
                <w:lang w:val="kk-KZ"/>
              </w:rPr>
              <w:t xml:space="preserve">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Ырғақтық жаттығулар</w:t>
            </w:r>
            <w:r w:rsidRPr="003A0058">
              <w:rPr>
                <w:rFonts w:ascii="Times New Roman" w:eastAsia="Calibri" w:hAnsi="Times New Roman" w:cs="Times New Roman"/>
                <w:sz w:val="24"/>
                <w:szCs w:val="24"/>
                <w:lang w:val="kk-KZ"/>
              </w:rPr>
              <w:t xml:space="preserve">: </w:t>
            </w:r>
            <w:r w:rsidRPr="003A0058">
              <w:rPr>
                <w:rFonts w:ascii="Times New Roman" w:eastAsia="Calibri" w:hAnsi="Times New Roman" w:cs="Times New Roman"/>
                <w:bCs/>
                <w:sz w:val="24"/>
                <w:szCs w:val="24"/>
                <w:lang w:val="kk-KZ"/>
              </w:rPr>
              <w:t>т</w:t>
            </w:r>
            <w:r w:rsidRPr="003A0058">
              <w:rPr>
                <w:rFonts w:ascii="Times New Roman" w:eastAsia="Calibri" w:hAnsi="Times New Roman" w:cs="Times New Roman"/>
                <w:sz w:val="24"/>
                <w:szCs w:val="24"/>
                <w:lang w:val="kk-KZ"/>
              </w:rPr>
              <w:t>аныс, бұрын үйренген жаттығуларды және қимылдарды музыкамен сүйемелдеу арқылы орындау.</w:t>
            </w:r>
            <w:r w:rsidRPr="003A0058">
              <w:rPr>
                <w:rFonts w:ascii="Times New Roman" w:eastAsia="Calibri" w:hAnsi="Times New Roman" w:cs="Times New Roman"/>
                <w:bCs/>
                <w:sz w:val="24"/>
                <w:szCs w:val="24"/>
                <w:lang w:val="kk-KZ"/>
              </w:rPr>
              <w:t xml:space="preserve">                                                                                                                </w:t>
            </w:r>
            <w:r w:rsidRPr="003A0058">
              <w:rPr>
                <w:rFonts w:ascii="Times New Roman" w:eastAsia="Calibri" w:hAnsi="Times New Roman" w:cs="Times New Roman"/>
                <w:b/>
                <w:bCs/>
                <w:sz w:val="24"/>
                <w:szCs w:val="24"/>
                <w:lang w:val="kk-KZ"/>
              </w:rPr>
              <w:t>Жалпы дамытушы жаттығулар:</w:t>
            </w:r>
            <w:r w:rsidRPr="003A0058">
              <w:rPr>
                <w:rFonts w:ascii="Times New Roman" w:eastAsia="Calibri" w:hAnsi="Times New Roman" w:cs="Times New Roman"/>
                <w:sz w:val="24"/>
                <w:szCs w:val="24"/>
                <w:lang w:val="kk-KZ"/>
              </w:rPr>
              <w:t xml:space="preserve"> қолды белге қою, кеуде тұсына қою; тұрған қалыпта екі аяқ бірге (алшақ), алға еңкейіп, қолдың саусақтарын аяқтың ұшына жеткізіп, заттарды қою және жоғары көтеру; қатарынан 4-5 рет жартылай отыру.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Спорттық жаттығулар</w:t>
            </w:r>
            <w:r w:rsidRPr="003A0058">
              <w:rPr>
                <w:rFonts w:ascii="Times New Roman" w:eastAsia="Calibri" w:hAnsi="Times New Roman" w:cs="Times New Roman"/>
                <w:sz w:val="24"/>
                <w:szCs w:val="24"/>
                <w:lang w:val="kk-KZ"/>
              </w:rPr>
              <w:t>:  екі немесе үш дөңгелекті велосепед тебу: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Қимылды ойындар:</w:t>
            </w:r>
            <w:r w:rsidRPr="003A0058">
              <w:rPr>
                <w:rFonts w:ascii="Times New Roman" w:eastAsia="Calibri" w:hAnsi="Times New Roman" w:cs="Times New Roman"/>
                <w:sz w:val="24"/>
                <w:szCs w:val="24"/>
                <w:lang w:val="kk-KZ"/>
              </w:rPr>
              <w:t xml:space="preserve"> ойындарда физикалық қасиеттерді (жылдамдық, күш, шыдамдылық, икемділік, ептілік) дамыту;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Дербес қимыл белсенділігі</w:t>
            </w:r>
            <w:r w:rsidRPr="003A0058">
              <w:rPr>
                <w:rFonts w:ascii="Times New Roman" w:eastAsia="Calibri" w:hAnsi="Times New Roman" w:cs="Times New Roman"/>
                <w:sz w:val="24"/>
                <w:szCs w:val="24"/>
                <w:lang w:val="kk-KZ"/>
              </w:rPr>
              <w:t>: спорттық және қимылды ойындарға арналған атрибуттарды пайдалануға ынталандыру;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Салауатты өмір салтын қалыптастыру:</w:t>
            </w:r>
            <w:r w:rsidRPr="003A0058">
              <w:rPr>
                <w:rFonts w:ascii="Times New Roman" w:eastAsia="Calibri" w:hAnsi="Times New Roman" w:cs="Times New Roman"/>
                <w:sz w:val="24"/>
                <w:szCs w:val="24"/>
                <w:lang w:val="kk-KZ"/>
              </w:rPr>
              <w:t xml:space="preserve"> «Денсаулық - зор байлық» сөзінің мәнін түсіну;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Мәдени- гигиеналық дағдыларды жетілдіру</w:t>
            </w:r>
            <w:r w:rsidRPr="003A0058">
              <w:rPr>
                <w:rFonts w:ascii="Times New Roman" w:eastAsia="Calibri" w:hAnsi="Times New Roman" w:cs="Times New Roman"/>
                <w:sz w:val="24"/>
                <w:szCs w:val="24"/>
                <w:lang w:val="kk-KZ"/>
              </w:rPr>
              <w:t>: тамақтанар алдында қолды өз бетінше сабынмен жууға үйрету.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Өзіне-өзі қызмет көрсету дағдылары:</w:t>
            </w:r>
            <w:r w:rsidRPr="003A0058">
              <w:rPr>
                <w:rFonts w:ascii="Times New Roman" w:eastAsia="Calibri" w:hAnsi="Times New Roman" w:cs="Times New Roman"/>
                <w:sz w:val="24"/>
                <w:szCs w:val="24"/>
                <w:lang w:val="kk-KZ"/>
              </w:rPr>
              <w:t xml:space="preserve"> тісін тазалауды жетілдіру;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Сауықтыру-шынықтыру шаралары</w:t>
            </w:r>
            <w:r w:rsidRPr="003A0058">
              <w:rPr>
                <w:rFonts w:ascii="Times New Roman" w:eastAsia="Calibri" w:hAnsi="Times New Roman" w:cs="Times New Roman"/>
                <w:sz w:val="24"/>
                <w:szCs w:val="24"/>
                <w:lang w:val="kk-KZ"/>
              </w:rPr>
              <w:t>: дымқыл шүберекпен сүртіну.</w:t>
            </w:r>
          </w:p>
        </w:tc>
        <w:tc>
          <w:tcPr>
            <w:tcW w:w="2692"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 Адымдап, сапта бір-бірінің артынан, әртүрлі бағытта жүгіреді; ұзындыққа қос аяқпен секіреді;</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екі, үш дөңгелекті велосипед тебеді, қимылды ойындарда физикалық қасиеттерді: жылдамдық, күш, шыдамдылық, икемділік, ептілік көрсетеді</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өз бетінше ойнайды және спорттық ойындардың ережелерін сақтайды;</w:t>
            </w:r>
          </w:p>
        </w:tc>
      </w:tr>
      <w:tr w:rsidR="003A0058" w:rsidRPr="00D65CDB" w:rsidTr="00142EB6">
        <w:trPr>
          <w:trHeight w:val="378"/>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Сөйлеуді дамыту</w:t>
            </w:r>
          </w:p>
        </w:tc>
        <w:tc>
          <w:tcPr>
            <w:tcW w:w="9068"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Сөйлеудің дыбыстық мәдениеті</w:t>
            </w:r>
            <w:r w:rsidRPr="003A0058">
              <w:rPr>
                <w:rFonts w:ascii="Times New Roman" w:eastAsia="Calibri" w:hAnsi="Times New Roman" w:cs="Times New Roman"/>
                <w:sz w:val="24"/>
                <w:szCs w:val="24"/>
                <w:lang w:val="kk-KZ"/>
              </w:rPr>
              <w:t xml:space="preserve">: артикуляциялық аппаратты жетілдіру   </w:t>
            </w:r>
            <w:r w:rsidRPr="003A0058">
              <w:rPr>
                <w:rFonts w:ascii="Times New Roman" w:eastAsia="Calibri" w:hAnsi="Times New Roman" w:cs="Times New Roman"/>
                <w:b/>
                <w:sz w:val="24"/>
                <w:szCs w:val="24"/>
                <w:lang w:val="kk-KZ"/>
              </w:rPr>
              <w:t>Сөздік қор</w:t>
            </w:r>
            <w:r w:rsidRPr="003A0058">
              <w:rPr>
                <w:rFonts w:ascii="Times New Roman" w:eastAsia="Calibri" w:hAnsi="Times New Roman" w:cs="Times New Roman"/>
                <w:sz w:val="24"/>
                <w:szCs w:val="24"/>
                <w:lang w:val="kk-KZ"/>
              </w:rPr>
              <w:t>: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Тілдің грамматикалық құрылымы:</w:t>
            </w:r>
            <w:r w:rsidRPr="003A0058">
              <w:rPr>
                <w:rFonts w:ascii="Times New Roman" w:eastAsia="Calibri" w:hAnsi="Times New Roman" w:cs="Times New Roman"/>
                <w:sz w:val="24"/>
                <w:szCs w:val="24"/>
                <w:lang w:val="kk-KZ"/>
              </w:rPr>
              <w:t xml:space="preserve"> зат есімдерді жекеше және көпше түрде айтуға үйрету;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 xml:space="preserve"> </w:t>
            </w:r>
            <w:r w:rsidRPr="003A0058">
              <w:rPr>
                <w:rFonts w:ascii="Times New Roman" w:eastAsia="Calibri" w:hAnsi="Times New Roman" w:cs="Times New Roman"/>
                <w:b/>
                <w:sz w:val="24"/>
                <w:szCs w:val="24"/>
                <w:lang w:val="kk-KZ"/>
              </w:rPr>
              <w:t xml:space="preserve">Байланыстырып сөйлеу: </w:t>
            </w:r>
            <w:r w:rsidRPr="003A0058">
              <w:rPr>
                <w:rFonts w:ascii="Times New Roman" w:eastAsia="Calibri" w:hAnsi="Times New Roman" w:cs="Times New Roman"/>
                <w:sz w:val="24"/>
                <w:szCs w:val="24"/>
                <w:lang w:val="kk-KZ"/>
              </w:rPr>
              <w:t>диалогке қатысушы үшін түсінікті сұрақтар қоюға және қойылған сұрақтарға дұрыс, толық жауап беруге баулу.</w:t>
            </w:r>
          </w:p>
        </w:tc>
        <w:tc>
          <w:tcPr>
            <w:tcW w:w="2692"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Естіген дыбыстарды дұрыс айтады; белгілі дыбысқа ауызша сөздерді табады;</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Зат есімдерді жекеше және көпше түрде айтады;</w:t>
            </w:r>
          </w:p>
        </w:tc>
      </w:tr>
      <w:tr w:rsidR="003A0058" w:rsidRPr="00D65CDB" w:rsidTr="00142EB6">
        <w:trPr>
          <w:trHeight w:val="628"/>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auto"/>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Көркем әдебиет</w:t>
            </w:r>
          </w:p>
        </w:tc>
        <w:tc>
          <w:tcPr>
            <w:tcW w:w="9068" w:type="dxa"/>
            <w:tcBorders>
              <w:top w:val="single" w:sz="4" w:space="0" w:color="000000"/>
              <w:left w:val="single" w:sz="4" w:space="0" w:color="000000"/>
              <w:bottom w:val="single" w:sz="4" w:space="0" w:color="auto"/>
              <w:right w:val="single" w:sz="4" w:space="0" w:color="auto"/>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үйрету.</w:t>
            </w:r>
          </w:p>
        </w:tc>
        <w:tc>
          <w:tcPr>
            <w:tcW w:w="2692" w:type="dxa"/>
            <w:tcBorders>
              <w:top w:val="single" w:sz="4" w:space="0" w:color="000000"/>
              <w:left w:val="single" w:sz="4" w:space="0" w:color="auto"/>
              <w:bottom w:val="single" w:sz="4" w:space="0" w:color="auto"/>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 xml:space="preserve">Шығарма мазмұнын қайталап айтуда сюжет желісінің реттілігін сақтайды; тақпақтарды, санамақтарды, өлеңдерді мәнерлеп, жатқа айтады; дауыс күшін өзгерте отырып, әртүрлі </w:t>
            </w:r>
            <w:r w:rsidRPr="003A0058">
              <w:rPr>
                <w:rFonts w:ascii="Times New Roman" w:eastAsia="Calibri" w:hAnsi="Times New Roman" w:cs="Times New Roman"/>
                <w:sz w:val="24"/>
                <w:szCs w:val="24"/>
                <w:lang w:val="kk-KZ"/>
              </w:rPr>
              <w:lastRenderedPageBreak/>
              <w:t>интонацияларды жаңғыртады;</w:t>
            </w:r>
          </w:p>
        </w:tc>
      </w:tr>
      <w:tr w:rsidR="003A0058" w:rsidRPr="00D65CDB" w:rsidTr="00142EB6">
        <w:trPr>
          <w:trHeight w:val="630"/>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409" w:type="dxa"/>
            <w:tcBorders>
              <w:top w:val="single" w:sz="4" w:space="0" w:color="auto"/>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Қазақ тілі</w:t>
            </w:r>
          </w:p>
        </w:tc>
        <w:tc>
          <w:tcPr>
            <w:tcW w:w="9068" w:type="dxa"/>
            <w:tcBorders>
              <w:top w:val="single" w:sz="4" w:space="0" w:color="auto"/>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Тілдік дамытушы орта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Ұжымдық әңгімеге қатысуға,әңгімелесушінің сөзін бөлмей, кезекпен сөйлеуге баулу. </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Сөйлеудің дыбыстық мәдениеті</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Қазақ тіліне тән  ә дыбысын жеке,сөз ішінде анық айтуға баулу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Сөздік қор</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Өзінің отбасы,отбасылық мерекелер, отбасындағы қызықты оқиғалар, салт дәстүрлер туралы айтуға баулу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Тілдің грамматикалық құрылымы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Сөздерді септеп  қолдана білуге уйрету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Байланыстырып сөйлеу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 xml:space="preserve"> </w:t>
            </w:r>
            <w:r w:rsidRPr="003A0058">
              <w:rPr>
                <w:rFonts w:ascii="Times New Roman" w:eastAsia="Calibri" w:hAnsi="Times New Roman" w:cs="Times New Roman"/>
                <w:sz w:val="24"/>
                <w:szCs w:val="24"/>
                <w:lang w:val="kk-KZ"/>
              </w:rPr>
              <w:t>Өзі мен құрдастарының жауаптарының дұрыстығын ажырата білуге баулу</w:t>
            </w:r>
          </w:p>
        </w:tc>
        <w:tc>
          <w:tcPr>
            <w:tcW w:w="2692" w:type="dxa"/>
            <w:tcBorders>
              <w:top w:val="single" w:sz="4" w:space="0" w:color="auto"/>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Ұжымдық әңгімеге қатысуға,әңгімелесушінің сөзін бөлмей, кезекпен сөйлейді</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Қазақ тіліне тән  дыбысын жеке,сөз ішінде анық айтады</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Сөздерді септеп қолдана біледі</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Өзі мен құрдастарының жауаптарының дұрыстығын ажырата біледі</w:t>
            </w:r>
          </w:p>
        </w:tc>
      </w:tr>
      <w:tr w:rsidR="003A0058" w:rsidRPr="00D65CDB" w:rsidTr="00142EB6">
        <w:trPr>
          <w:trHeight w:val="321"/>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rPr>
            </w:pPr>
            <w:r w:rsidRPr="003A0058">
              <w:rPr>
                <w:rFonts w:ascii="Times New Roman" w:eastAsia="Calibri" w:hAnsi="Times New Roman" w:cs="Times New Roman"/>
                <w:b/>
                <w:sz w:val="24"/>
                <w:szCs w:val="24"/>
              </w:rPr>
              <w:t>Математика негіздері</w:t>
            </w:r>
          </w:p>
        </w:tc>
        <w:tc>
          <w:tcPr>
            <w:tcW w:w="9068"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rPr>
              <w:t>Жиын:</w:t>
            </w:r>
            <w:r w:rsidRPr="003A0058">
              <w:rPr>
                <w:rFonts w:ascii="Times New Roman" w:eastAsia="Calibri" w:hAnsi="Times New Roman" w:cs="Times New Roman"/>
                <w:sz w:val="24"/>
                <w:szCs w:val="24"/>
              </w:rPr>
              <w:t xml:space="preserve"> </w:t>
            </w:r>
            <w:r w:rsidRPr="003A0058">
              <w:rPr>
                <w:rFonts w:ascii="Times New Roman" w:eastAsia="Calibri" w:hAnsi="Times New Roman" w:cs="Times New Roman"/>
                <w:sz w:val="24"/>
                <w:szCs w:val="24"/>
                <w:lang w:val="kk-KZ"/>
              </w:rPr>
              <w:t>заттарды жұппен қою арқылы оларды санамай-ақ салыстыру;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 xml:space="preserve">Сан, санау: </w:t>
            </w:r>
            <w:r w:rsidRPr="003A0058">
              <w:rPr>
                <w:rFonts w:ascii="Times New Roman" w:eastAsia="Calibri" w:hAnsi="Times New Roman" w:cs="Times New Roman"/>
                <w:sz w:val="24"/>
                <w:szCs w:val="24"/>
                <w:lang w:val="kk-KZ"/>
              </w:rPr>
              <w:t>сандарды реті бойынша атауға «нешінші?» сұрағына жауап беруге үйрету.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Шама:</w:t>
            </w:r>
            <w:r w:rsidRPr="003A0058">
              <w:rPr>
                <w:rFonts w:ascii="Times New Roman" w:eastAsia="Calibri" w:hAnsi="Times New Roman" w:cs="Times New Roman"/>
                <w:sz w:val="24"/>
                <w:szCs w:val="24"/>
                <w:lang w:val="kk-KZ"/>
              </w:rPr>
              <w:t xml:space="preserve"> биіктігі бойынша екі затты салыстыру;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 </w:t>
            </w:r>
            <w:r w:rsidRPr="003A0058">
              <w:rPr>
                <w:rFonts w:ascii="Times New Roman" w:eastAsia="Calibri" w:hAnsi="Times New Roman" w:cs="Times New Roman"/>
                <w:b/>
                <w:sz w:val="24"/>
                <w:szCs w:val="24"/>
                <w:lang w:val="kk-KZ"/>
              </w:rPr>
              <w:t xml:space="preserve">Геометриялық фигуралар: </w:t>
            </w:r>
            <w:r w:rsidRPr="003A0058">
              <w:rPr>
                <w:rFonts w:ascii="Times New Roman" w:eastAsia="Calibri" w:hAnsi="Times New Roman" w:cs="Times New Roman"/>
                <w:sz w:val="24"/>
                <w:szCs w:val="24"/>
                <w:lang w:val="kk-KZ"/>
              </w:rPr>
              <w:t>геометриялық пішіндерді көру және сипап сезу арқылы зерттеу;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Кеңістікті бағдарлау:</w:t>
            </w:r>
            <w:r w:rsidRPr="003A0058">
              <w:rPr>
                <w:rFonts w:ascii="Times New Roman" w:eastAsia="Calibri" w:hAnsi="Times New Roman" w:cs="Times New Roman"/>
                <w:sz w:val="24"/>
                <w:szCs w:val="24"/>
                <w:lang w:val="kk-KZ"/>
              </w:rPr>
              <w:t xml:space="preserve"> заттарды оң қолмен солдан оңға қарай орналастыру;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Уақытты бағдарлау: «</w:t>
            </w:r>
            <w:r w:rsidRPr="003A0058">
              <w:rPr>
                <w:rFonts w:ascii="Times New Roman" w:eastAsia="Calibri" w:hAnsi="Times New Roman" w:cs="Times New Roman"/>
                <w:sz w:val="24"/>
                <w:szCs w:val="24"/>
                <w:lang w:val="kk-KZ"/>
              </w:rPr>
              <w:t>кеше» туралы ұғымдарын кеңейту.</w:t>
            </w:r>
          </w:p>
        </w:tc>
        <w:tc>
          <w:tcPr>
            <w:tcW w:w="2692"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 Биіктігі бойынша салыстырады;</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геометриялық фигураларды көру және сипап сезу арқылы зерттейді; «кеше» ұғымын ажыратады;</w:t>
            </w:r>
          </w:p>
        </w:tc>
      </w:tr>
      <w:tr w:rsidR="003A0058" w:rsidRPr="00D65CDB" w:rsidTr="00142EB6">
        <w:trPr>
          <w:trHeight w:val="321"/>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Сурет салу</w:t>
            </w:r>
          </w:p>
        </w:tc>
        <w:tc>
          <w:tcPr>
            <w:tcW w:w="9068"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w:t>
            </w:r>
          </w:p>
        </w:tc>
        <w:tc>
          <w:tcPr>
            <w:tcW w:w="2692"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Заттарды пішінін, түсін ескере отырып салады;</w:t>
            </w:r>
          </w:p>
        </w:tc>
      </w:tr>
      <w:tr w:rsidR="003A0058" w:rsidRPr="00D65CDB" w:rsidTr="00142EB6">
        <w:trPr>
          <w:trHeight w:val="282"/>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Мүсіндеу</w:t>
            </w:r>
          </w:p>
        </w:tc>
        <w:tc>
          <w:tcPr>
            <w:tcW w:w="9068"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Мүсінделген заттың, фигуралардың бетін тегістеуге үйрету.</w:t>
            </w:r>
          </w:p>
        </w:tc>
        <w:tc>
          <w:tcPr>
            <w:tcW w:w="2692"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Мүсінделген заттың, фигуралардың бетін тегістейді;</w:t>
            </w:r>
          </w:p>
        </w:tc>
      </w:tr>
      <w:tr w:rsidR="003A0058" w:rsidRPr="00D65CDB" w:rsidTr="00142EB6">
        <w:trPr>
          <w:trHeight w:val="302"/>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Жапсыру</w:t>
            </w:r>
          </w:p>
        </w:tc>
        <w:tc>
          <w:tcPr>
            <w:tcW w:w="9068"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Тар жолақтарды көлденеңінен қиюды, шаршының бұрыштарын қиюды үйрету.</w:t>
            </w:r>
          </w:p>
        </w:tc>
        <w:tc>
          <w:tcPr>
            <w:tcW w:w="2692"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Қысқа және ұзын жолақтарды қияды;</w:t>
            </w:r>
          </w:p>
        </w:tc>
      </w:tr>
      <w:tr w:rsidR="003A0058" w:rsidRPr="003A0058" w:rsidTr="00142EB6">
        <w:trPr>
          <w:trHeight w:val="275"/>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Құрастыру</w:t>
            </w:r>
          </w:p>
        </w:tc>
        <w:tc>
          <w:tcPr>
            <w:tcW w:w="9068"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Құрастыруға қолданған құрылыс бөлшектерін ажырату (текше, пластина, кірпіш, блок) және атау;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Қағаздан құрастыру</w:t>
            </w:r>
            <w:r w:rsidRPr="003A0058">
              <w:rPr>
                <w:rFonts w:ascii="Times New Roman" w:eastAsia="Calibri" w:hAnsi="Times New Roman" w:cs="Times New Roman"/>
                <w:sz w:val="24"/>
                <w:szCs w:val="24"/>
                <w:lang w:val="kk-KZ"/>
              </w:rPr>
              <w:t>: қағазды көлемді пішіндерге, орамдарға айналдыра білу.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Табиғи, қалдық материалдардан құрастыру:</w:t>
            </w:r>
            <w:r w:rsidRPr="003A0058">
              <w:rPr>
                <w:rFonts w:ascii="Times New Roman" w:eastAsia="Calibri" w:hAnsi="Times New Roman" w:cs="Times New Roman"/>
                <w:sz w:val="24"/>
                <w:szCs w:val="24"/>
                <w:lang w:val="kk-KZ"/>
              </w:rPr>
              <w:t xml:space="preserve"> табиғи (мақта, жүн, жіп, асық, қағаз, тері, кенеп, мата, дәннің түрлері) заттардан құрастыру.</w:t>
            </w:r>
          </w:p>
        </w:tc>
        <w:tc>
          <w:tcPr>
            <w:tcW w:w="2692"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құрылыс бөлшектерін ажыратады;</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қағаз парағын түрлендіреді;</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табиғи заттардан құрастырады;</w:t>
            </w:r>
          </w:p>
        </w:tc>
      </w:tr>
      <w:tr w:rsidR="003A0058" w:rsidRPr="00D65CDB" w:rsidTr="00142EB6">
        <w:trPr>
          <w:trHeight w:val="275"/>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rPr>
            </w:pPr>
          </w:p>
        </w:tc>
        <w:tc>
          <w:tcPr>
            <w:tcW w:w="2409"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Музыка</w:t>
            </w:r>
          </w:p>
        </w:tc>
        <w:tc>
          <w:tcPr>
            <w:tcW w:w="9068"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Музыканың сипатын сезінуге үйрету, ((секста, септима шегінде жоғары, төмен),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lastRenderedPageBreak/>
              <w:t xml:space="preserve">Қысқа музыкалық фразалар арасында тыныс алуды дамыту.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таныс шығармаларды білу,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(ре-си бірінші октава шегінде) әнді созып айтуды қалыптастыру музыканың қимылдық сипатына қарай жеңіл, ырғақты жүгіру;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Ағаш қасықтармен, сылдырмақтармен, асатаяқ, домбыра, сазсырнайда, барабан және металлофонмен қарапайым әуендерді ойнау.</w:t>
            </w:r>
          </w:p>
        </w:tc>
        <w:tc>
          <w:tcPr>
            <w:tcW w:w="2692"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lastRenderedPageBreak/>
              <w:t xml:space="preserve">Қазақтың ұлттық аспабы </w:t>
            </w:r>
            <w:r w:rsidRPr="003A0058">
              <w:rPr>
                <w:rFonts w:ascii="Times New Roman" w:eastAsia="Calibri" w:hAnsi="Times New Roman" w:cs="Times New Roman"/>
                <w:sz w:val="24"/>
                <w:szCs w:val="24"/>
                <w:lang w:val="kk-KZ"/>
              </w:rPr>
              <w:lastRenderedPageBreak/>
              <w:t xml:space="preserve">домбыраны біледі, оның даусын таниды;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 (ре-си бірінші октава шегінде) әнді созып айтады; </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музыканың қимылдық сипатын жеңіл, ырғақты жүгірумен береді;</w:t>
            </w:r>
          </w:p>
        </w:tc>
      </w:tr>
      <w:tr w:rsidR="003A0058" w:rsidRPr="00D65CDB" w:rsidTr="00142EB6">
        <w:trPr>
          <w:trHeight w:val="780"/>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auto"/>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Қоршаған ортамен таныстыру</w:t>
            </w:r>
          </w:p>
        </w:tc>
        <w:tc>
          <w:tcPr>
            <w:tcW w:w="9068" w:type="dxa"/>
            <w:tcBorders>
              <w:top w:val="single" w:sz="4" w:space="0" w:color="000000"/>
              <w:left w:val="single" w:sz="4" w:space="0" w:color="000000"/>
              <w:bottom w:val="single" w:sz="4" w:space="0" w:color="auto"/>
              <w:right w:val="single" w:sz="4" w:space="0" w:color="auto"/>
            </w:tcBorders>
            <w:hideMark/>
          </w:tcPr>
          <w:p w:rsidR="003A0058" w:rsidRPr="003A0058" w:rsidRDefault="003A0058" w:rsidP="00F45FCA">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 xml:space="preserve">Бала, оның отбасы, үйі: </w:t>
            </w:r>
            <w:r w:rsidRPr="003A0058">
              <w:rPr>
                <w:rFonts w:ascii="Times New Roman" w:eastAsia="Calibri" w:hAnsi="Times New Roman" w:cs="Times New Roman"/>
                <w:sz w:val="24"/>
                <w:szCs w:val="24"/>
                <w:lang w:val="kk-KZ"/>
              </w:rPr>
              <w:t>оның өсуі мен дамуы, өткені, бүгіні және болашағы туралы түсініктерді қалыптастыру («Мен кішкентай болдым, мен өсіп келемін, мен ересек боламын»).</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Заттық әлем:</w:t>
            </w:r>
            <w:r w:rsidRPr="003A0058">
              <w:rPr>
                <w:rFonts w:ascii="Times New Roman" w:eastAsia="Calibri" w:hAnsi="Times New Roman" w:cs="Times New Roman"/>
                <w:sz w:val="24"/>
                <w:szCs w:val="24"/>
                <w:lang w:val="kk-KZ"/>
              </w:rPr>
              <w:t xml:space="preserve"> қоршаған орта заттары, олардың қасиеттері және қолданылуы туралы түсініктерін кеңейту.</w:t>
            </w:r>
          </w:p>
          <w:p w:rsidR="003A0058" w:rsidRPr="003A0058" w:rsidRDefault="003A0058" w:rsidP="00F45FCA">
            <w:pPr>
              <w:rPr>
                <w:rFonts w:ascii="Times New Roman" w:eastAsia="Calibri" w:hAnsi="Times New Roman" w:cs="Times New Roman"/>
                <w:b/>
                <w:bCs/>
                <w:sz w:val="24"/>
                <w:szCs w:val="24"/>
                <w:lang w:val="kk-KZ"/>
              </w:rPr>
            </w:pPr>
            <w:r w:rsidRPr="003A0058">
              <w:rPr>
                <w:rFonts w:ascii="Times New Roman" w:eastAsia="Calibri" w:hAnsi="Times New Roman" w:cs="Times New Roman"/>
                <w:b/>
                <w:sz w:val="24"/>
                <w:szCs w:val="24"/>
                <w:lang w:val="kk-KZ"/>
              </w:rPr>
              <w:t>Байланыс және қозғалыс құралдары:</w:t>
            </w:r>
            <w:r w:rsidRPr="003A0058">
              <w:rPr>
                <w:rFonts w:ascii="Times New Roman" w:eastAsia="Calibri" w:hAnsi="Times New Roman" w:cs="Times New Roman"/>
                <w:sz w:val="24"/>
                <w:szCs w:val="24"/>
                <w:lang w:val="kk-KZ"/>
              </w:rPr>
              <w:t xml:space="preserve"> көлікте жұмыс істейтін адамдарға сыйластық танытуға тәрбиелеу.</w:t>
            </w:r>
          </w:p>
          <w:p w:rsidR="003A0058" w:rsidRPr="003A0058" w:rsidRDefault="003A0058" w:rsidP="00F45FCA">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Еңбекке баулу:</w:t>
            </w:r>
            <w:r w:rsidRPr="003A0058">
              <w:rPr>
                <w:rFonts w:ascii="Times New Roman" w:eastAsia="Calibri" w:hAnsi="Times New Roman" w:cs="Times New Roman"/>
                <w:sz w:val="24"/>
                <w:szCs w:val="24"/>
                <w:lang w:val="kk-KZ"/>
              </w:rPr>
              <w:t xml:space="preserve"> бастаған істі аяғына дейін жеткізе білу, оны жақсы орындау.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Адамгершілік және патриоттық тәрбие</w:t>
            </w:r>
            <w:r w:rsidRPr="003A0058">
              <w:rPr>
                <w:rFonts w:ascii="Times New Roman" w:eastAsia="Calibri" w:hAnsi="Times New Roman" w:cs="Times New Roman"/>
                <w:sz w:val="24"/>
                <w:szCs w:val="24"/>
                <w:lang w:val="kk-KZ"/>
              </w:rPr>
              <w:t>: ренжіткен баланың әрекеттерінің әділдігіне көз жеткізіп себебін анықтау.</w:t>
            </w:r>
          </w:p>
          <w:p w:rsidR="003A0058" w:rsidRPr="003A0058" w:rsidRDefault="003A0058" w:rsidP="00F45FCA">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 xml:space="preserve">Менің -Отаным Қазақстан: </w:t>
            </w:r>
            <w:r w:rsidRPr="003A0058">
              <w:rPr>
                <w:rFonts w:ascii="Times New Roman" w:eastAsia="Calibri" w:hAnsi="Times New Roman" w:cs="Times New Roman"/>
                <w:sz w:val="24"/>
                <w:szCs w:val="24"/>
                <w:lang w:val="kk-KZ"/>
              </w:rPr>
              <w:t>Мемлекеттік рәміздерге (ту, елтаңба, әнұран) құрметпен қарауға тәрбиелеу.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Жолда жүру ережелері: </w:t>
            </w:r>
            <w:r w:rsidRPr="003A0058">
              <w:rPr>
                <w:rFonts w:ascii="Times New Roman" w:eastAsia="Calibri" w:hAnsi="Times New Roman" w:cs="Times New Roman"/>
                <w:sz w:val="24"/>
                <w:szCs w:val="24"/>
                <w:lang w:val="kk-KZ"/>
              </w:rPr>
              <w:t>бағдаршам белгілері, жолда жүру ережелері туралы білімдерін қалыптастыру.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Өлі табиғат заттары мен заттары:</w:t>
            </w:r>
            <w:r w:rsidRPr="003A0058">
              <w:rPr>
                <w:rFonts w:ascii="Times New Roman" w:eastAsia="Calibri" w:hAnsi="Times New Roman" w:cs="Times New Roman"/>
                <w:sz w:val="24"/>
                <w:szCs w:val="24"/>
                <w:lang w:val="kk-KZ"/>
              </w:rPr>
              <w:t xml:space="preserve"> балаларды ауа райына сәйкес киіндіру;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Өсімдіктер әлемі:</w:t>
            </w:r>
            <w:r w:rsidRPr="003A0058">
              <w:rPr>
                <w:rFonts w:ascii="Times New Roman" w:eastAsia="Calibri" w:hAnsi="Times New Roman" w:cs="Times New Roman"/>
                <w:sz w:val="24"/>
                <w:szCs w:val="24"/>
                <w:lang w:val="kk-KZ"/>
              </w:rPr>
              <w:t xml:space="preserve"> өсімдік тұтастығының мәнін, олардың өсуі үшін жер, топырақ, су, күн, жарық, ылғал, жылудың қажеттілігін анықтау.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Жануарлар әлемі:</w:t>
            </w:r>
            <w:r w:rsidRPr="003A0058">
              <w:rPr>
                <w:rFonts w:ascii="Times New Roman" w:eastAsia="Calibri" w:hAnsi="Times New Roman" w:cs="Times New Roman"/>
                <w:sz w:val="24"/>
                <w:szCs w:val="24"/>
                <w:lang w:val="kk-KZ"/>
              </w:rPr>
              <w:t xml:space="preserve"> жабайы аңдар, олардың сыртқы түрі, қозғалуы, тіршілік ету ортасы, азығы, қысқа бейімделуі туралы ұғымдарын байыту.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Балалардың жалпы қабылданған мінез-құлық ережелері мен нормалары:</w:t>
            </w:r>
            <w:r w:rsidRPr="003A0058">
              <w:rPr>
                <w:rFonts w:ascii="Times New Roman" w:eastAsia="Calibri" w:hAnsi="Times New Roman" w:cs="Times New Roman"/>
                <w:sz w:val="24"/>
                <w:szCs w:val="24"/>
                <w:lang w:val="kk-KZ"/>
              </w:rPr>
              <w:t xml:space="preserve"> балаларда мінез-құлық мәдениеті мен сыпайы қарым-қатынас негіздерін қалыптастыруды жалғастыру.</w:t>
            </w:r>
          </w:p>
        </w:tc>
        <w:tc>
          <w:tcPr>
            <w:tcW w:w="2692" w:type="dxa"/>
            <w:tcBorders>
              <w:top w:val="single" w:sz="4" w:space="0" w:color="000000"/>
              <w:left w:val="single" w:sz="4" w:space="0" w:color="auto"/>
              <w:bottom w:val="single" w:sz="4" w:space="0" w:color="auto"/>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Бастаған ісін аяғына дейін жеткізеді;</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ренжіткені үшін құрдасынан кешірім сұрайды;</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Мемлекеттік рәміздерге (ту, елтаңба, әнұран) құрметпен қарайды; өсімдіктердің өсуі үшін жер, топырақ, су, күн, жарық, ылғал, жылудың қажеттілігін түсінеді; жабайы аңдарды, олардың сыртқы түрі, қозғалуы, тіршілік ету ортасы, азығы, қысқа бейімделуін біледі; сыпайы түрде өз өтінішін білдіреді, көрсеткен қызметі үшін алғыс айтады;</w:t>
            </w:r>
          </w:p>
        </w:tc>
      </w:tr>
    </w:tbl>
    <w:p w:rsidR="003A0058" w:rsidRDefault="003A0058" w:rsidP="00F45FCA">
      <w:pPr>
        <w:spacing w:after="0" w:line="240" w:lineRule="auto"/>
        <w:rPr>
          <w:rFonts w:ascii="Times New Roman" w:eastAsia="Calibri" w:hAnsi="Times New Roman" w:cs="Times New Roman"/>
          <w:sz w:val="24"/>
          <w:szCs w:val="24"/>
          <w:lang w:val="kk-KZ"/>
        </w:rPr>
      </w:pPr>
    </w:p>
    <w:p w:rsidR="00142EB6" w:rsidRDefault="00142EB6" w:rsidP="00F45FCA">
      <w:pPr>
        <w:spacing w:after="0" w:line="240" w:lineRule="auto"/>
        <w:rPr>
          <w:rFonts w:ascii="Times New Roman" w:eastAsia="Calibri" w:hAnsi="Times New Roman" w:cs="Times New Roman"/>
          <w:sz w:val="24"/>
          <w:szCs w:val="24"/>
          <w:lang w:val="kk-KZ"/>
        </w:rPr>
      </w:pPr>
    </w:p>
    <w:p w:rsidR="00142EB6" w:rsidRDefault="00142EB6" w:rsidP="00F45FCA">
      <w:pPr>
        <w:spacing w:after="0" w:line="240" w:lineRule="auto"/>
        <w:rPr>
          <w:rFonts w:ascii="Times New Roman" w:eastAsia="Calibri" w:hAnsi="Times New Roman" w:cs="Times New Roman"/>
          <w:sz w:val="24"/>
          <w:szCs w:val="24"/>
          <w:lang w:val="kk-KZ"/>
        </w:rPr>
      </w:pPr>
    </w:p>
    <w:p w:rsidR="00142EB6" w:rsidRDefault="00142EB6" w:rsidP="00F45FCA">
      <w:pPr>
        <w:spacing w:after="0" w:line="240" w:lineRule="auto"/>
        <w:rPr>
          <w:rFonts w:ascii="Times New Roman" w:eastAsia="Calibri" w:hAnsi="Times New Roman" w:cs="Times New Roman"/>
          <w:sz w:val="24"/>
          <w:szCs w:val="24"/>
          <w:lang w:val="kk-KZ"/>
        </w:rPr>
      </w:pPr>
    </w:p>
    <w:p w:rsidR="00142EB6" w:rsidRDefault="00142EB6" w:rsidP="00F45FCA">
      <w:pPr>
        <w:spacing w:after="0" w:line="240" w:lineRule="auto"/>
        <w:rPr>
          <w:rFonts w:ascii="Times New Roman" w:eastAsia="Calibri" w:hAnsi="Times New Roman" w:cs="Times New Roman"/>
          <w:sz w:val="24"/>
          <w:szCs w:val="24"/>
          <w:lang w:val="kk-KZ"/>
        </w:rPr>
      </w:pPr>
    </w:p>
    <w:p w:rsidR="00142EB6" w:rsidRPr="003A0058" w:rsidRDefault="00142EB6" w:rsidP="00F45FCA">
      <w:pPr>
        <w:spacing w:after="0" w:line="240" w:lineRule="auto"/>
        <w:rPr>
          <w:rFonts w:ascii="Times New Roman" w:eastAsia="Calibri" w:hAnsi="Times New Roman" w:cs="Times New Roman"/>
          <w:sz w:val="24"/>
          <w:szCs w:val="24"/>
          <w:lang w:val="kk-KZ"/>
        </w:rPr>
      </w:pPr>
    </w:p>
    <w:tbl>
      <w:tblPr>
        <w:tblStyle w:val="TableNormal"/>
        <w:tblW w:w="15870"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2408"/>
        <w:gridCol w:w="9069"/>
        <w:gridCol w:w="2691"/>
      </w:tblGrid>
      <w:tr w:rsidR="003A0058" w:rsidRPr="003A0058" w:rsidTr="00F45FCA">
        <w:trPr>
          <w:trHeight w:val="882"/>
        </w:trPr>
        <w:tc>
          <w:tcPr>
            <w:tcW w:w="1702"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lastRenderedPageBreak/>
              <w:t>А</w:t>
            </w:r>
            <w:r w:rsidRPr="003A0058">
              <w:rPr>
                <w:rFonts w:ascii="Times New Roman" w:eastAsia="Calibri" w:hAnsi="Times New Roman" w:cs="Times New Roman"/>
                <w:b/>
                <w:sz w:val="24"/>
                <w:szCs w:val="24"/>
              </w:rPr>
              <w:t>йы</w:t>
            </w:r>
          </w:p>
        </w:tc>
        <w:tc>
          <w:tcPr>
            <w:tcW w:w="2410"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rPr>
            </w:pPr>
            <w:r w:rsidRPr="003A0058">
              <w:rPr>
                <w:rFonts w:ascii="Times New Roman" w:eastAsia="Calibri" w:hAnsi="Times New Roman" w:cs="Times New Roman"/>
                <w:b/>
                <w:sz w:val="24"/>
                <w:szCs w:val="24"/>
                <w:lang w:val="kk-KZ"/>
              </w:rPr>
              <w:t>Ұйымдастырыл</w:t>
            </w:r>
            <w:r w:rsidRPr="003A0058">
              <w:rPr>
                <w:rFonts w:ascii="Times New Roman" w:eastAsia="Calibri" w:hAnsi="Times New Roman" w:cs="Times New Roman"/>
                <w:b/>
                <w:sz w:val="24"/>
                <w:szCs w:val="24"/>
              </w:rPr>
              <w:t xml:space="preserve"> </w:t>
            </w:r>
            <w:r w:rsidRPr="003A0058">
              <w:rPr>
                <w:rFonts w:ascii="Times New Roman" w:eastAsia="Calibri" w:hAnsi="Times New Roman" w:cs="Times New Roman"/>
                <w:b/>
                <w:sz w:val="24"/>
                <w:szCs w:val="24"/>
                <w:lang w:val="kk-KZ"/>
              </w:rPr>
              <w:t>ған</w:t>
            </w:r>
            <w:r w:rsidRPr="003A0058">
              <w:rPr>
                <w:rFonts w:ascii="Times New Roman" w:eastAsia="Calibri" w:hAnsi="Times New Roman" w:cs="Times New Roman"/>
                <w:b/>
                <w:sz w:val="24"/>
                <w:szCs w:val="24"/>
              </w:rPr>
              <w:t xml:space="preserve"> </w:t>
            </w:r>
            <w:r w:rsidRPr="003A0058">
              <w:rPr>
                <w:rFonts w:ascii="Times New Roman" w:eastAsia="Calibri" w:hAnsi="Times New Roman" w:cs="Times New Roman"/>
                <w:b/>
                <w:sz w:val="24"/>
                <w:szCs w:val="24"/>
                <w:lang w:val="kk-KZ"/>
              </w:rPr>
              <w:t>іс-әрекет</w:t>
            </w:r>
          </w:p>
        </w:tc>
        <w:tc>
          <w:tcPr>
            <w:tcW w:w="9072"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 xml:space="preserve">                        </w:t>
            </w:r>
            <w:r w:rsidRPr="003A0058">
              <w:rPr>
                <w:rFonts w:ascii="Times New Roman" w:eastAsia="Calibri" w:hAnsi="Times New Roman" w:cs="Times New Roman"/>
                <w:b/>
                <w:sz w:val="24"/>
                <w:szCs w:val="24"/>
                <w:lang w:val="kk-KZ"/>
              </w:rPr>
              <w:t>Ұйымдастырылғаніс-әрекеттің міндеттері</w:t>
            </w:r>
          </w:p>
        </w:tc>
        <w:tc>
          <w:tcPr>
            <w:tcW w:w="2693" w:type="dxa"/>
            <w:tcBorders>
              <w:top w:val="single" w:sz="4" w:space="0" w:color="000000"/>
              <w:left w:val="single" w:sz="4" w:space="0" w:color="auto"/>
              <w:bottom w:val="single" w:sz="4" w:space="0" w:color="000000"/>
              <w:right w:val="single" w:sz="4" w:space="0" w:color="000000"/>
            </w:tcBorders>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Күтілетін нәтиже</w:t>
            </w:r>
          </w:p>
          <w:p w:rsidR="003A0058" w:rsidRPr="003A0058" w:rsidRDefault="003A0058" w:rsidP="00F45FCA">
            <w:pPr>
              <w:rPr>
                <w:rFonts w:ascii="Times New Roman" w:eastAsia="Calibri" w:hAnsi="Times New Roman" w:cs="Times New Roman"/>
                <w:b/>
                <w:sz w:val="24"/>
                <w:szCs w:val="24"/>
                <w:lang w:val="kk-KZ"/>
              </w:rPr>
            </w:pPr>
          </w:p>
        </w:tc>
      </w:tr>
      <w:tr w:rsidR="003A0058" w:rsidRPr="00D65CDB" w:rsidTr="00F45FCA">
        <w:trPr>
          <w:trHeight w:val="276"/>
        </w:trPr>
        <w:tc>
          <w:tcPr>
            <w:tcW w:w="1702" w:type="dxa"/>
            <w:vMerge w:val="restart"/>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rPr>
            </w:pPr>
            <w:r w:rsidRPr="003A0058">
              <w:rPr>
                <w:rFonts w:ascii="Times New Roman" w:eastAsia="Calibri" w:hAnsi="Times New Roman" w:cs="Times New Roman"/>
                <w:b/>
                <w:sz w:val="24"/>
                <w:szCs w:val="24"/>
              </w:rPr>
              <w:t>Желтоқсан</w:t>
            </w:r>
          </w:p>
        </w:tc>
        <w:tc>
          <w:tcPr>
            <w:tcW w:w="2410"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Дене</w:t>
            </w:r>
            <w:r w:rsidRPr="003A0058">
              <w:rPr>
                <w:rFonts w:ascii="Times New Roman" w:eastAsia="Calibri" w:hAnsi="Times New Roman" w:cs="Times New Roman"/>
                <w:b/>
                <w:sz w:val="24"/>
                <w:szCs w:val="24"/>
              </w:rPr>
              <w:t xml:space="preserve"> </w:t>
            </w:r>
            <w:r w:rsidRPr="003A0058">
              <w:rPr>
                <w:rFonts w:ascii="Times New Roman" w:eastAsia="Calibri" w:hAnsi="Times New Roman" w:cs="Times New Roman"/>
                <w:b/>
                <w:sz w:val="24"/>
                <w:szCs w:val="24"/>
                <w:lang w:val="kk-KZ"/>
              </w:rPr>
              <w:t>шынықтыру</w:t>
            </w:r>
          </w:p>
        </w:tc>
        <w:tc>
          <w:tcPr>
            <w:tcW w:w="9072"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Негізгі қимылдар: </w:t>
            </w:r>
            <w:r w:rsidRPr="003A0058">
              <w:rPr>
                <w:rFonts w:ascii="Times New Roman" w:eastAsia="Calibri" w:hAnsi="Times New Roman" w:cs="Times New Roman"/>
                <w:sz w:val="24"/>
                <w:szCs w:val="24"/>
                <w:lang w:val="kk-KZ"/>
              </w:rPr>
              <w:t>жан-жаққа қосалқы қадаммен жүру (оңға және солға),</w:t>
            </w:r>
          </w:p>
          <w:p w:rsidR="003A0058" w:rsidRPr="003A0058" w:rsidRDefault="003A0058" w:rsidP="00F45FCA">
            <w:pPr>
              <w:rPr>
                <w:rFonts w:ascii="Times New Roman" w:eastAsia="Calibri" w:hAnsi="Times New Roman" w:cs="Times New Roman"/>
                <w:bCs/>
                <w:sz w:val="24"/>
                <w:szCs w:val="24"/>
                <w:lang w:val="kk-KZ"/>
              </w:rPr>
            </w:pPr>
            <w:r w:rsidRPr="003A0058">
              <w:rPr>
                <w:rFonts w:ascii="Times New Roman" w:eastAsia="Calibri" w:hAnsi="Times New Roman" w:cs="Times New Roman"/>
                <w:sz w:val="24"/>
                <w:szCs w:val="24"/>
                <w:lang w:val="kk-KZ"/>
              </w:rPr>
              <w:t>тақтайдың үстімен тепе-теңдік сақтап жүру, сапта бір-бірден жүгіру, гимнастикалық скамейка бойымен қолдарымен тартылып еңбектеу; оңға, солға бұрылып секіру; оң және сол қолымен көлденең қойылған нысанаға лақтыру (2–2,5 метр қашықтықтан), бір-бірден сапқа тұру.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Ырғақтық жаттығулар</w:t>
            </w:r>
            <w:r w:rsidRPr="003A0058">
              <w:rPr>
                <w:rFonts w:ascii="Times New Roman" w:eastAsia="Calibri" w:hAnsi="Times New Roman" w:cs="Times New Roman"/>
                <w:sz w:val="24"/>
                <w:szCs w:val="24"/>
                <w:lang w:val="kk-KZ"/>
              </w:rPr>
              <w:t xml:space="preserve">: </w:t>
            </w:r>
            <w:r w:rsidRPr="003A0058">
              <w:rPr>
                <w:rFonts w:ascii="Times New Roman" w:eastAsia="Calibri" w:hAnsi="Times New Roman" w:cs="Times New Roman"/>
                <w:bCs/>
                <w:sz w:val="24"/>
                <w:szCs w:val="24"/>
                <w:lang w:val="kk-KZ"/>
              </w:rPr>
              <w:t>т</w:t>
            </w:r>
            <w:r w:rsidRPr="003A0058">
              <w:rPr>
                <w:rFonts w:ascii="Times New Roman" w:eastAsia="Calibri" w:hAnsi="Times New Roman" w:cs="Times New Roman"/>
                <w:sz w:val="24"/>
                <w:szCs w:val="24"/>
                <w:lang w:val="kk-KZ"/>
              </w:rPr>
              <w:t>аныс, бұрын үйренген жаттығуларды және қимылдарды музыкамен сүйемелдеу арқылы орындау.</w:t>
            </w:r>
            <w:r w:rsidRPr="003A0058">
              <w:rPr>
                <w:rFonts w:ascii="Times New Roman" w:eastAsia="Calibri" w:hAnsi="Times New Roman" w:cs="Times New Roman"/>
                <w:bCs/>
                <w:sz w:val="24"/>
                <w:szCs w:val="24"/>
                <w:lang w:val="kk-KZ"/>
              </w:rPr>
              <w:t xml:space="preserve">                                                                                                                                                                                                  </w:t>
            </w:r>
            <w:r w:rsidRPr="003A0058">
              <w:rPr>
                <w:rFonts w:ascii="Times New Roman" w:eastAsia="Calibri" w:hAnsi="Times New Roman" w:cs="Times New Roman"/>
                <w:b/>
                <w:bCs/>
                <w:sz w:val="24"/>
                <w:szCs w:val="24"/>
                <w:lang w:val="kk-KZ"/>
              </w:rPr>
              <w:t>Жалпы дамытушы жаттығулар:</w:t>
            </w:r>
            <w:r w:rsidRPr="003A0058">
              <w:rPr>
                <w:rFonts w:ascii="Times New Roman" w:eastAsia="Calibri" w:hAnsi="Times New Roman" w:cs="Times New Roman"/>
                <w:sz w:val="24"/>
                <w:szCs w:val="24"/>
                <w:lang w:val="kk-KZ"/>
              </w:rPr>
              <w:t xml:space="preserve"> қолдарын алға-артқа сермеу; тізерлеп отырып, допты өзінен айналдыра домалату;  екі қолды белге қойып, екі жаққа созып, отыру.                                                                                             </w:t>
            </w:r>
            <w:r w:rsidRPr="003A0058">
              <w:rPr>
                <w:rFonts w:ascii="Times New Roman" w:eastAsia="Calibri" w:hAnsi="Times New Roman" w:cs="Times New Roman"/>
                <w:b/>
                <w:bCs/>
                <w:sz w:val="24"/>
                <w:szCs w:val="24"/>
                <w:lang w:val="kk-KZ"/>
              </w:rPr>
              <w:t xml:space="preserve"> Спорттық жаттығулар</w:t>
            </w:r>
            <w:r w:rsidRPr="003A0058">
              <w:rPr>
                <w:rFonts w:ascii="Times New Roman" w:eastAsia="Calibri" w:hAnsi="Times New Roman" w:cs="Times New Roman"/>
                <w:sz w:val="24"/>
                <w:szCs w:val="24"/>
                <w:lang w:val="kk-KZ"/>
              </w:rPr>
              <w:t>:  шанамен сырғанау: мұз жолымен өз бетінше сырғанау.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Қимылды ойындар:</w:t>
            </w:r>
            <w:r w:rsidRPr="003A0058">
              <w:rPr>
                <w:rFonts w:ascii="Times New Roman" w:eastAsia="Calibri" w:hAnsi="Times New Roman" w:cs="Times New Roman"/>
                <w:sz w:val="24"/>
                <w:szCs w:val="24"/>
                <w:lang w:val="kk-KZ"/>
              </w:rPr>
              <w:t xml:space="preserve"> қимылды ойындарда жетекші рөлді орындауға үйрету;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Дербес қимыл белсенділігі</w:t>
            </w:r>
            <w:r w:rsidRPr="003A0058">
              <w:rPr>
                <w:rFonts w:ascii="Times New Roman" w:eastAsia="Calibri" w:hAnsi="Times New Roman" w:cs="Times New Roman"/>
                <w:sz w:val="24"/>
                <w:szCs w:val="24"/>
                <w:lang w:val="kk-KZ"/>
              </w:rPr>
              <w:t>: балаларды педагогпен бірге жаттығуларды орындауға үйрету;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Салауатты өмір салтын қалыптастыру:</w:t>
            </w:r>
            <w:r w:rsidRPr="003A0058">
              <w:rPr>
                <w:rFonts w:ascii="Times New Roman" w:eastAsia="Calibri" w:hAnsi="Times New Roman" w:cs="Times New Roman"/>
                <w:sz w:val="24"/>
                <w:szCs w:val="24"/>
                <w:lang w:val="kk-KZ"/>
              </w:rPr>
              <w:t xml:space="preserve"> өзінің жасаған ісәрекетінің ағзаға әсерін түсіну.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Мәдени- гигиеналық дағдыларды жетілдіру</w:t>
            </w:r>
            <w:r w:rsidRPr="003A0058">
              <w:rPr>
                <w:rFonts w:ascii="Times New Roman" w:eastAsia="Calibri" w:hAnsi="Times New Roman" w:cs="Times New Roman"/>
                <w:sz w:val="24"/>
                <w:szCs w:val="24"/>
                <w:lang w:val="kk-KZ"/>
              </w:rPr>
              <w:t>: дәретханаға барғаннан кейін қолды жууға үйрету.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Өзіне-өзі қызмет көрсету дағдылары:</w:t>
            </w:r>
            <w:r w:rsidRPr="003A0058">
              <w:rPr>
                <w:rFonts w:ascii="Times New Roman" w:eastAsia="Calibri" w:hAnsi="Times New Roman" w:cs="Times New Roman"/>
                <w:sz w:val="24"/>
                <w:szCs w:val="24"/>
                <w:lang w:val="kk-KZ"/>
              </w:rPr>
              <w:t xml:space="preserve"> киімдерді жинауға үйрету;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bCs/>
                <w:sz w:val="24"/>
                <w:szCs w:val="24"/>
                <w:lang w:val="kk-KZ"/>
              </w:rPr>
              <w:t>Сауықтыру-шынықтыру шаралары</w:t>
            </w:r>
            <w:r w:rsidRPr="003A0058">
              <w:rPr>
                <w:rFonts w:ascii="Times New Roman" w:eastAsia="Calibri" w:hAnsi="Times New Roman" w:cs="Times New Roman"/>
                <w:sz w:val="24"/>
                <w:szCs w:val="24"/>
                <w:lang w:val="kk-KZ"/>
              </w:rPr>
              <w:t>: аяқтарды, денені шаю;</w:t>
            </w:r>
          </w:p>
        </w:tc>
        <w:tc>
          <w:tcPr>
            <w:tcW w:w="2693"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Тақтайдың үстімен тепе-теңдікті сақтап, жүреді; гимнастикалық скамейка бойымен қолдарымен тартылып, еңбектейді; шанамен сырғанайды және мұзды жолдармен өз бетінше сырғанайды; доптарды домалатады</w:t>
            </w:r>
          </w:p>
        </w:tc>
      </w:tr>
      <w:tr w:rsidR="003A0058" w:rsidRPr="00D65CDB" w:rsidTr="00F45FCA">
        <w:trPr>
          <w:trHeight w:val="378"/>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Сөйлеуді</w:t>
            </w:r>
            <w:r w:rsidRPr="003A0058">
              <w:rPr>
                <w:rFonts w:ascii="Times New Roman" w:eastAsia="Calibri" w:hAnsi="Times New Roman" w:cs="Times New Roman"/>
                <w:b/>
                <w:sz w:val="24"/>
                <w:szCs w:val="24"/>
              </w:rPr>
              <w:t xml:space="preserve"> </w:t>
            </w:r>
            <w:r w:rsidRPr="003A0058">
              <w:rPr>
                <w:rFonts w:ascii="Times New Roman" w:eastAsia="Calibri" w:hAnsi="Times New Roman" w:cs="Times New Roman"/>
                <w:b/>
                <w:sz w:val="24"/>
                <w:szCs w:val="24"/>
                <w:lang w:val="kk-KZ"/>
              </w:rPr>
              <w:t>дамыту</w:t>
            </w:r>
          </w:p>
        </w:tc>
        <w:tc>
          <w:tcPr>
            <w:tcW w:w="9072"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Сөйлеудің дыбыстық мәдениеті</w:t>
            </w:r>
            <w:r w:rsidRPr="003A0058">
              <w:rPr>
                <w:rFonts w:ascii="Times New Roman" w:eastAsia="Calibri" w:hAnsi="Times New Roman" w:cs="Times New Roman"/>
                <w:sz w:val="24"/>
                <w:szCs w:val="24"/>
                <w:lang w:val="kk-KZ"/>
              </w:rPr>
              <w:t>: сөйлеу қарқынын өзгертуді бекіту;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 </w:t>
            </w:r>
            <w:r w:rsidRPr="003A0058">
              <w:rPr>
                <w:rFonts w:ascii="Times New Roman" w:eastAsia="Calibri" w:hAnsi="Times New Roman" w:cs="Times New Roman"/>
                <w:b/>
                <w:sz w:val="24"/>
                <w:szCs w:val="24"/>
                <w:lang w:val="kk-KZ"/>
              </w:rPr>
              <w:t>Сөздік қор</w:t>
            </w:r>
            <w:r w:rsidRPr="003A0058">
              <w:rPr>
                <w:rFonts w:ascii="Times New Roman" w:eastAsia="Calibri" w:hAnsi="Times New Roman" w:cs="Times New Roman"/>
                <w:sz w:val="24"/>
                <w:szCs w:val="24"/>
                <w:lang w:val="kk-KZ"/>
              </w:rPr>
              <w:t>: 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Тілдің грамматикалық құрылымы:</w:t>
            </w:r>
            <w:r w:rsidRPr="003A0058">
              <w:rPr>
                <w:rFonts w:ascii="Times New Roman" w:eastAsia="Calibri" w:hAnsi="Times New Roman" w:cs="Times New Roman"/>
                <w:sz w:val="24"/>
                <w:szCs w:val="24"/>
                <w:lang w:val="kk-KZ"/>
              </w:rPr>
              <w:t xml:space="preserve"> сан есімдерді ретімен атауға;</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 xml:space="preserve"> </w:t>
            </w:r>
            <w:r w:rsidRPr="003A0058">
              <w:rPr>
                <w:rFonts w:ascii="Times New Roman" w:eastAsia="Calibri" w:hAnsi="Times New Roman" w:cs="Times New Roman"/>
                <w:b/>
                <w:sz w:val="24"/>
                <w:szCs w:val="24"/>
                <w:lang w:val="kk-KZ"/>
              </w:rPr>
              <w:t xml:space="preserve">Байланыстырып сөйлеу: </w:t>
            </w:r>
            <w:r w:rsidRPr="003A0058">
              <w:rPr>
                <w:rFonts w:ascii="Times New Roman" w:eastAsia="Calibri" w:hAnsi="Times New Roman" w:cs="Times New Roman"/>
                <w:sz w:val="24"/>
                <w:szCs w:val="24"/>
                <w:lang w:val="kk-KZ"/>
              </w:rPr>
              <w:t>балаларды әңгіме айтуға үйрету;</w:t>
            </w:r>
          </w:p>
        </w:tc>
        <w:tc>
          <w:tcPr>
            <w:tcW w:w="2693"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Өзін қоршаған ортадан тыс заттар мен құбылыстардың атауларын біледі; сан есімдерді ретімен атайды,</w:t>
            </w:r>
          </w:p>
        </w:tc>
      </w:tr>
      <w:tr w:rsidR="003A0058" w:rsidRPr="00D65CDB" w:rsidTr="00F45FCA">
        <w:trPr>
          <w:trHeight w:val="495"/>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410" w:type="dxa"/>
            <w:tcBorders>
              <w:top w:val="single" w:sz="4" w:space="0" w:color="000000"/>
              <w:left w:val="single" w:sz="4" w:space="0" w:color="000000"/>
              <w:bottom w:val="single" w:sz="4" w:space="0" w:color="auto"/>
              <w:right w:val="single" w:sz="4" w:space="0" w:color="000000"/>
            </w:tcBorders>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Көркемәдебиет</w:t>
            </w:r>
          </w:p>
          <w:p w:rsidR="003A0058" w:rsidRPr="003A0058" w:rsidRDefault="003A0058" w:rsidP="00F45FCA">
            <w:pPr>
              <w:rPr>
                <w:rFonts w:ascii="Times New Roman" w:eastAsia="Calibri" w:hAnsi="Times New Roman" w:cs="Times New Roman"/>
                <w:b/>
                <w:sz w:val="24"/>
                <w:szCs w:val="24"/>
                <w:lang w:val="kk-KZ"/>
              </w:rPr>
            </w:pPr>
          </w:p>
          <w:p w:rsidR="003A0058" w:rsidRPr="003A0058" w:rsidRDefault="003A0058" w:rsidP="00F45FCA">
            <w:pPr>
              <w:rPr>
                <w:rFonts w:ascii="Times New Roman" w:eastAsia="Calibri" w:hAnsi="Times New Roman" w:cs="Times New Roman"/>
                <w:b/>
                <w:sz w:val="24"/>
                <w:szCs w:val="24"/>
                <w:lang w:val="kk-KZ"/>
              </w:rPr>
            </w:pPr>
          </w:p>
          <w:p w:rsidR="003A0058" w:rsidRPr="003A0058" w:rsidRDefault="003A0058" w:rsidP="00F45FCA">
            <w:pPr>
              <w:rPr>
                <w:rFonts w:ascii="Times New Roman" w:eastAsia="Calibri" w:hAnsi="Times New Roman" w:cs="Times New Roman"/>
                <w:b/>
                <w:sz w:val="24"/>
                <w:szCs w:val="24"/>
                <w:lang w:val="kk-KZ"/>
              </w:rPr>
            </w:pPr>
          </w:p>
          <w:p w:rsidR="003A0058" w:rsidRPr="003A0058" w:rsidRDefault="003A0058" w:rsidP="00F45FCA">
            <w:pPr>
              <w:rPr>
                <w:rFonts w:ascii="Times New Roman" w:eastAsia="Calibri" w:hAnsi="Times New Roman" w:cs="Times New Roman"/>
                <w:b/>
                <w:sz w:val="24"/>
                <w:szCs w:val="24"/>
                <w:lang w:val="kk-KZ"/>
              </w:rPr>
            </w:pPr>
          </w:p>
          <w:p w:rsidR="003A0058" w:rsidRPr="003A0058" w:rsidRDefault="003A0058" w:rsidP="00F45FCA">
            <w:pPr>
              <w:rPr>
                <w:rFonts w:ascii="Times New Roman" w:eastAsia="Calibri" w:hAnsi="Times New Roman" w:cs="Times New Roman"/>
                <w:b/>
                <w:sz w:val="24"/>
                <w:szCs w:val="24"/>
                <w:lang w:val="kk-KZ"/>
              </w:rPr>
            </w:pPr>
          </w:p>
        </w:tc>
        <w:tc>
          <w:tcPr>
            <w:tcW w:w="9072" w:type="dxa"/>
            <w:tcBorders>
              <w:top w:val="single" w:sz="4" w:space="0" w:color="000000"/>
              <w:left w:val="single" w:sz="4" w:space="0" w:color="000000"/>
              <w:bottom w:val="single" w:sz="4" w:space="0" w:color="auto"/>
              <w:right w:val="single" w:sz="4" w:space="0" w:color="auto"/>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Шығарма мазмұнын дұрыс қабылдауға, кейіпкерлеріне жанашырлық танытуға баулу.</w:t>
            </w:r>
          </w:p>
        </w:tc>
        <w:tc>
          <w:tcPr>
            <w:tcW w:w="2693" w:type="dxa"/>
            <w:tcBorders>
              <w:top w:val="single" w:sz="4" w:space="0" w:color="000000"/>
              <w:left w:val="single" w:sz="4" w:space="0" w:color="auto"/>
              <w:bottom w:val="single" w:sz="4" w:space="0" w:color="auto"/>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Шығарма мазмұнын қайталап айтуда сюжет желісінің реттілігін сақтайды; әдеби кейіпкерлердің әрекеттеріне өз көзқарасын білдіреді</w:t>
            </w:r>
          </w:p>
        </w:tc>
      </w:tr>
      <w:tr w:rsidR="003A0058" w:rsidRPr="00D65CDB" w:rsidTr="00F45FCA">
        <w:trPr>
          <w:trHeight w:val="1740"/>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410" w:type="dxa"/>
            <w:tcBorders>
              <w:top w:val="single" w:sz="4" w:space="0" w:color="auto"/>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Қазақ тілі</w:t>
            </w:r>
          </w:p>
        </w:tc>
        <w:tc>
          <w:tcPr>
            <w:tcW w:w="9072" w:type="dxa"/>
            <w:tcBorders>
              <w:top w:val="single" w:sz="4" w:space="0" w:color="auto"/>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Тілдік дамытушы орта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Бейнелеу құралдарын қолдана отырып,еркін ойындарда өз және құрдастарының әрекетін түсінуге баулу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Сөйлеудің дыбыстық мәдениеті</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Қазақ тіліне тән   қ дыбысын жеке,сөз ішінде анық айтуға баулу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Сөздік қор</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Тілдің грамматикалық құрылымы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Етістіктің болымсыз түрін  қолдана білуге уйрету </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Байланыстырып сөйлеу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Өзі мен құрдастарының  жауаптарында дұрыс жауабын ұсынуға мүмкіндік беру.</w:t>
            </w:r>
          </w:p>
        </w:tc>
        <w:tc>
          <w:tcPr>
            <w:tcW w:w="2693" w:type="dxa"/>
            <w:tcBorders>
              <w:top w:val="single" w:sz="4" w:space="0" w:color="auto"/>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Бейнелеу құралдарын қолдана отырып,еркін ойындарда өз және құрдастарының әрекетін түсінеді.</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түсінеді</w:t>
            </w:r>
          </w:p>
        </w:tc>
      </w:tr>
      <w:tr w:rsidR="003A0058" w:rsidRPr="00D65CDB" w:rsidTr="00F45FCA">
        <w:trPr>
          <w:trHeight w:val="321"/>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rPr>
            </w:pPr>
            <w:r w:rsidRPr="003A0058">
              <w:rPr>
                <w:rFonts w:ascii="Times New Roman" w:eastAsia="Calibri" w:hAnsi="Times New Roman" w:cs="Times New Roman"/>
                <w:b/>
                <w:sz w:val="24"/>
                <w:szCs w:val="24"/>
              </w:rPr>
              <w:t>Математика негіздері</w:t>
            </w:r>
          </w:p>
        </w:tc>
        <w:tc>
          <w:tcPr>
            <w:tcW w:w="9072"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rPr>
              <w:t>Жиын:</w:t>
            </w:r>
            <w:r w:rsidRPr="003A0058">
              <w:rPr>
                <w:rFonts w:ascii="Times New Roman" w:eastAsia="Calibri" w:hAnsi="Times New Roman" w:cs="Times New Roman"/>
                <w:sz w:val="24"/>
                <w:szCs w:val="24"/>
              </w:rPr>
              <w:t xml:space="preserve"> </w:t>
            </w:r>
            <w:r w:rsidRPr="003A0058">
              <w:rPr>
                <w:rFonts w:ascii="Times New Roman" w:eastAsia="Calibri" w:hAnsi="Times New Roman" w:cs="Times New Roman"/>
                <w:sz w:val="24"/>
                <w:szCs w:val="24"/>
                <w:lang w:val="kk-KZ"/>
              </w:rPr>
              <w:t xml:space="preserve"> тең немесе тең еместігін анықтай білу.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 xml:space="preserve">Сан, санау: </w:t>
            </w:r>
            <w:r w:rsidRPr="003A0058">
              <w:rPr>
                <w:rFonts w:ascii="Times New Roman" w:eastAsia="Calibri" w:hAnsi="Times New Roman" w:cs="Times New Roman"/>
                <w:sz w:val="24"/>
                <w:szCs w:val="24"/>
                <w:lang w:val="kk-KZ"/>
              </w:rPr>
              <w:t>қорытынды санды атауға, «барлығы қанша?» сұрағына жауап беруге үйрету;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Шама:</w:t>
            </w:r>
            <w:r w:rsidRPr="003A0058">
              <w:rPr>
                <w:rFonts w:ascii="Times New Roman" w:eastAsia="Calibri" w:hAnsi="Times New Roman" w:cs="Times New Roman"/>
                <w:sz w:val="24"/>
                <w:szCs w:val="24"/>
                <w:lang w:val="kk-KZ"/>
              </w:rPr>
              <w:t xml:space="preserve"> екі затты үстіне және қасына қою тәсілдерін қолданып салыстыру;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 xml:space="preserve">Геометриялық фигуралар: </w:t>
            </w:r>
            <w:r w:rsidRPr="003A0058">
              <w:rPr>
                <w:rFonts w:ascii="Times New Roman" w:eastAsia="Calibri" w:hAnsi="Times New Roman" w:cs="Times New Roman"/>
                <w:sz w:val="24"/>
                <w:szCs w:val="24"/>
                <w:lang w:val="kk-KZ"/>
              </w:rPr>
              <w:t>сөйлеуде сын есімдерді қолданып, салыстыру нәтижелерін атау (ұзындау-қысқалау);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Кеңістікті бағдарлау:</w:t>
            </w:r>
            <w:r w:rsidRPr="003A0058">
              <w:rPr>
                <w:rFonts w:ascii="Times New Roman" w:eastAsia="Calibri" w:hAnsi="Times New Roman" w:cs="Times New Roman"/>
                <w:sz w:val="24"/>
                <w:szCs w:val="24"/>
                <w:lang w:val="kk-KZ"/>
              </w:rPr>
              <w:t xml:space="preserve"> заттардың өзіне қатысты орналасуын сөздермен белгілеу (менің алдымда үстел, сол жағымда орындық тұр);</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Уақытты бағдарлау: «</w:t>
            </w:r>
            <w:r w:rsidRPr="003A0058">
              <w:rPr>
                <w:rFonts w:ascii="Times New Roman" w:eastAsia="Calibri" w:hAnsi="Times New Roman" w:cs="Times New Roman"/>
                <w:sz w:val="24"/>
                <w:szCs w:val="24"/>
                <w:lang w:val="kk-KZ"/>
              </w:rPr>
              <w:t>ертең» туралы ұғымдарын кеңейту.</w:t>
            </w:r>
          </w:p>
        </w:tc>
        <w:tc>
          <w:tcPr>
            <w:tcW w:w="2693"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Теңдік және теңсіздік туралы ұғымдарға ие;</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сөйлеуде сын есімдерді қолданып, салыстыру; нәтижелерін атайды; «ертең» ұғымдарын ажыратады;</w:t>
            </w:r>
          </w:p>
        </w:tc>
      </w:tr>
      <w:tr w:rsidR="003A0058" w:rsidRPr="00D65CDB" w:rsidTr="00F45FCA">
        <w:trPr>
          <w:trHeight w:val="321"/>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Сурет салу</w:t>
            </w:r>
          </w:p>
        </w:tc>
        <w:tc>
          <w:tcPr>
            <w:tcW w:w="9072"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Дөңгелек, сопақ, шаршы, үшбұрыш пішіндегі қазақ оюларының элементтерін: «құс қанаты», «бүршік», «қызғалдақ», «қошқар мүйіз», «қой ізі», «құс тұмсық», «бота мойын», «ботакөз», «ирек», «су» суретін салу, элементтердің орналасу ретін, олардың арасындағы қашықтықты сақтау.</w:t>
            </w:r>
          </w:p>
        </w:tc>
        <w:tc>
          <w:tcPr>
            <w:tcW w:w="2693"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Қазақ оюларының элементтерін салады, оларды қағаз бетінде дұрыс орналастырады;</w:t>
            </w:r>
          </w:p>
        </w:tc>
      </w:tr>
      <w:tr w:rsidR="003A0058" w:rsidRPr="00D65CDB" w:rsidTr="00F45FCA">
        <w:trPr>
          <w:trHeight w:val="282"/>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Мүсіндеу</w:t>
            </w:r>
          </w:p>
        </w:tc>
        <w:tc>
          <w:tcPr>
            <w:tcW w:w="9072"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Бірнеше бөліктерден заттарды мүсіндеу, оларды орналастыру, пропорцияларды сақтау, бөліктерді біріктіру.</w:t>
            </w:r>
          </w:p>
        </w:tc>
        <w:tc>
          <w:tcPr>
            <w:tcW w:w="2693"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Бірнеше бөліктен тұратын заттарды пішіндейді, олардың орналасуын ескере отырып, пропорцияларды сақтай отырып, бөліктерді байланыстырады;</w:t>
            </w:r>
          </w:p>
        </w:tc>
      </w:tr>
      <w:tr w:rsidR="003A0058" w:rsidRPr="00D65CDB" w:rsidTr="00F45FCA">
        <w:trPr>
          <w:trHeight w:val="302"/>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Жапсыру</w:t>
            </w:r>
          </w:p>
        </w:tc>
        <w:tc>
          <w:tcPr>
            <w:tcW w:w="9072"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 xml:space="preserve">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w:t>
            </w:r>
            <w:r w:rsidRPr="003A0058">
              <w:rPr>
                <w:rFonts w:ascii="Times New Roman" w:eastAsia="Calibri" w:hAnsi="Times New Roman" w:cs="Times New Roman"/>
                <w:sz w:val="24"/>
                <w:szCs w:val="24"/>
                <w:lang w:val="kk-KZ"/>
              </w:rPr>
              <w:lastRenderedPageBreak/>
              <w:t>ересектердің көмегімен желімдеу, алдымен қағаз бетінде заттың бейнелерін құрастырып, содан кейін оны желімдеу.</w:t>
            </w:r>
          </w:p>
        </w:tc>
        <w:tc>
          <w:tcPr>
            <w:tcW w:w="2693"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lastRenderedPageBreak/>
              <w:t xml:space="preserve">Жемістерді, көгөністерді, гүлдерді, оюларды түрлі тәсілдермен қияды; </w:t>
            </w:r>
            <w:r w:rsidRPr="003A0058">
              <w:rPr>
                <w:rFonts w:ascii="Times New Roman" w:eastAsia="Calibri" w:hAnsi="Times New Roman" w:cs="Times New Roman"/>
                <w:sz w:val="24"/>
                <w:szCs w:val="24"/>
                <w:lang w:val="kk-KZ"/>
              </w:rPr>
              <w:lastRenderedPageBreak/>
              <w:t>бірнеше бөліктерден тұратын заттарды орналастырады және желімдейді;</w:t>
            </w:r>
          </w:p>
        </w:tc>
      </w:tr>
      <w:tr w:rsidR="003A0058" w:rsidRPr="00D65CDB" w:rsidTr="00F45FCA">
        <w:trPr>
          <w:trHeight w:val="275"/>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Құрастыру</w:t>
            </w:r>
          </w:p>
        </w:tc>
        <w:tc>
          <w:tcPr>
            <w:tcW w:w="9072"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Оларды сапасы, көлемі мен пішіні бойынша таңдау: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Қағаздан құрастыру</w:t>
            </w:r>
            <w:r w:rsidRPr="003A0058">
              <w:rPr>
                <w:rFonts w:ascii="Times New Roman" w:eastAsia="Calibri" w:hAnsi="Times New Roman" w:cs="Times New Roman"/>
                <w:sz w:val="24"/>
                <w:szCs w:val="24"/>
                <w:lang w:val="kk-KZ"/>
              </w:rPr>
              <w:t>: қағазды  ілмекке айналдыра білу.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Табиғи, қалдық материалдардан құрастыру:</w:t>
            </w:r>
            <w:r w:rsidRPr="003A0058">
              <w:rPr>
                <w:rFonts w:ascii="Times New Roman" w:eastAsia="Calibri" w:hAnsi="Times New Roman" w:cs="Times New Roman"/>
                <w:sz w:val="24"/>
                <w:szCs w:val="24"/>
                <w:lang w:val="kk-KZ"/>
              </w:rPr>
              <w:t xml:space="preserve"> қалдық (қақпақтың түрлері, пластик, қораптар, кір қыстырғыштар) заттардан құрастыру.</w:t>
            </w:r>
          </w:p>
        </w:tc>
        <w:tc>
          <w:tcPr>
            <w:tcW w:w="2693"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Заттарды өз бетінше сапасы, көлемі мен пішіні бойынша таңдайды; қалдық заттардан құрастырады;</w:t>
            </w:r>
          </w:p>
        </w:tc>
      </w:tr>
      <w:tr w:rsidR="003A0058" w:rsidRPr="003A0058" w:rsidTr="00F45FCA">
        <w:trPr>
          <w:trHeight w:val="275"/>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Музыка</w:t>
            </w:r>
          </w:p>
        </w:tc>
        <w:tc>
          <w:tcPr>
            <w:tcW w:w="9072" w:type="dxa"/>
            <w:tcBorders>
              <w:top w:val="single" w:sz="4" w:space="0" w:color="000000"/>
              <w:left w:val="single" w:sz="4" w:space="0" w:color="000000"/>
              <w:bottom w:val="single" w:sz="4" w:space="0" w:color="000000"/>
              <w:right w:val="single" w:sz="4" w:space="0" w:color="auto"/>
            </w:tcBorders>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Таныс шығармаларды білу,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Әуенді таза және сөздерді анық айтуға үйрету.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тыңдалған музыкадан алған әсерлері туралы әңгімелеу,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Қысқа музыкалық фразалар арасында тыныс алуды дамыту.</w:t>
            </w:r>
          </w:p>
          <w:p w:rsidR="003A0058" w:rsidRPr="00F45FCA" w:rsidRDefault="003A0058" w:rsidP="00F45FCA">
            <w:pPr>
              <w:rPr>
                <w:rFonts w:ascii="Times New Roman" w:eastAsia="Calibri" w:hAnsi="Times New Roman" w:cs="Times New Roman"/>
                <w:sz w:val="24"/>
                <w:szCs w:val="24"/>
                <w:lang w:val="ru-RU"/>
              </w:rPr>
            </w:pPr>
            <w:r w:rsidRPr="00F45FCA">
              <w:rPr>
                <w:rFonts w:ascii="Times New Roman" w:eastAsia="Calibri" w:hAnsi="Times New Roman" w:cs="Times New Roman"/>
                <w:sz w:val="24"/>
                <w:szCs w:val="24"/>
                <w:lang w:val="ru-RU"/>
              </w:rPr>
              <w:t xml:space="preserve">Балалар музыкалық аспаптарын тану және атау. </w:t>
            </w:r>
          </w:p>
          <w:p w:rsidR="003A0058" w:rsidRPr="00F45FCA" w:rsidRDefault="003A0058" w:rsidP="00F45FCA">
            <w:pPr>
              <w:rPr>
                <w:rFonts w:ascii="Times New Roman" w:eastAsia="Calibri" w:hAnsi="Times New Roman" w:cs="Times New Roman"/>
                <w:b/>
                <w:sz w:val="24"/>
                <w:szCs w:val="24"/>
                <w:lang w:val="ru-RU"/>
              </w:rPr>
            </w:pPr>
          </w:p>
        </w:tc>
        <w:tc>
          <w:tcPr>
            <w:tcW w:w="2693"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Таныс шығармаларды таниды</w:t>
            </w:r>
          </w:p>
          <w:p w:rsidR="003A0058" w:rsidRPr="003A0058" w:rsidRDefault="003A0058" w:rsidP="00F45FCA">
            <w:pPr>
              <w:rPr>
                <w:rFonts w:ascii="Times New Roman" w:eastAsia="Calibri" w:hAnsi="Times New Roman" w:cs="Times New Roman"/>
                <w:sz w:val="24"/>
                <w:szCs w:val="24"/>
                <w:lang w:val="kk-KZ"/>
              </w:rPr>
            </w:pPr>
            <w:r w:rsidRPr="00F45FCA">
              <w:rPr>
                <w:rFonts w:ascii="Times New Roman" w:eastAsia="Calibri" w:hAnsi="Times New Roman" w:cs="Times New Roman"/>
                <w:sz w:val="24"/>
                <w:szCs w:val="24"/>
                <w:lang w:val="ru-RU"/>
              </w:rPr>
              <w:t>қ</w:t>
            </w:r>
            <w:proofErr w:type="gramStart"/>
            <w:r w:rsidRPr="00F45FCA">
              <w:rPr>
                <w:rFonts w:ascii="Times New Roman" w:eastAsia="Calibri" w:hAnsi="Times New Roman" w:cs="Times New Roman"/>
                <w:sz w:val="24"/>
                <w:szCs w:val="24"/>
                <w:lang w:val="ru-RU"/>
              </w:rPr>
              <w:t>ыс</w:t>
            </w:r>
            <w:proofErr w:type="gramEnd"/>
            <w:r w:rsidRPr="00F45FCA">
              <w:rPr>
                <w:rFonts w:ascii="Times New Roman" w:eastAsia="Calibri" w:hAnsi="Times New Roman" w:cs="Times New Roman"/>
                <w:sz w:val="24"/>
                <w:szCs w:val="24"/>
                <w:lang w:val="ru-RU"/>
              </w:rPr>
              <w:t>қа музыкалық фразалар арасында тыныс алуды біледі;</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музыканың ырғағымен жүреді,</w:t>
            </w:r>
          </w:p>
        </w:tc>
      </w:tr>
      <w:tr w:rsidR="003A0058" w:rsidRPr="00D65CDB" w:rsidTr="00F45FCA">
        <w:trPr>
          <w:trHeight w:val="1098"/>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rPr>
            </w:pPr>
          </w:p>
        </w:tc>
        <w:tc>
          <w:tcPr>
            <w:tcW w:w="2410" w:type="dxa"/>
            <w:tcBorders>
              <w:top w:val="single" w:sz="4" w:space="0" w:color="000000"/>
              <w:left w:val="single" w:sz="4" w:space="0" w:color="000000"/>
              <w:bottom w:val="single" w:sz="4" w:space="0" w:color="auto"/>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Қоршаған ортамен таныстыру</w:t>
            </w:r>
          </w:p>
        </w:tc>
        <w:tc>
          <w:tcPr>
            <w:tcW w:w="9072" w:type="dxa"/>
            <w:tcBorders>
              <w:top w:val="single" w:sz="4" w:space="0" w:color="000000"/>
              <w:left w:val="single" w:sz="4" w:space="0" w:color="000000"/>
              <w:bottom w:val="single" w:sz="4" w:space="0" w:color="auto"/>
              <w:right w:val="single" w:sz="4" w:space="0" w:color="auto"/>
            </w:tcBorders>
            <w:hideMark/>
          </w:tcPr>
          <w:p w:rsidR="003A0058" w:rsidRPr="003A0058" w:rsidRDefault="003A0058" w:rsidP="00F45FCA">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 xml:space="preserve">Бала, оның отбасы, үйі: </w:t>
            </w:r>
            <w:r w:rsidRPr="003A0058">
              <w:rPr>
                <w:rFonts w:ascii="Times New Roman" w:eastAsia="Calibri" w:hAnsi="Times New Roman" w:cs="Times New Roman"/>
                <w:sz w:val="24"/>
                <w:szCs w:val="24"/>
                <w:lang w:val="kk-KZ"/>
              </w:rPr>
              <w:t>мектеп туралы бастапқы түсініктерді қалыптастыру (мектепке баруға ынтасын, қызығушылығын арттыру).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Заттық әлем:</w:t>
            </w:r>
            <w:r w:rsidRPr="003A0058">
              <w:rPr>
                <w:rFonts w:ascii="Times New Roman" w:eastAsia="Calibri" w:hAnsi="Times New Roman" w:cs="Times New Roman"/>
                <w:sz w:val="24"/>
                <w:szCs w:val="24"/>
                <w:lang w:val="kk-KZ"/>
              </w:rPr>
              <w:t xml:space="preserve"> қазақ халқының ұлттық киімдерімен, әшекейлерімен таныстыру:</w:t>
            </w:r>
          </w:p>
          <w:p w:rsidR="003A0058" w:rsidRPr="003A0058" w:rsidRDefault="003A0058" w:rsidP="00F45FCA">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Еңбекке баулу:</w:t>
            </w:r>
            <w:r w:rsidRPr="003A0058">
              <w:rPr>
                <w:rFonts w:ascii="Times New Roman" w:eastAsia="Calibri" w:hAnsi="Times New Roman" w:cs="Times New Roman"/>
                <w:sz w:val="24"/>
                <w:szCs w:val="24"/>
                <w:lang w:val="kk-KZ"/>
              </w:rPr>
              <w:t xml:space="preserve"> топты және ойын алаңын таза ұстауға, ойыншықтарды жинауда тәрбиешіге көмектесуге баулу;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Адамгершілік және патриоттық тәрбие</w:t>
            </w:r>
            <w:r w:rsidRPr="003A0058">
              <w:rPr>
                <w:rFonts w:ascii="Times New Roman" w:eastAsia="Calibri" w:hAnsi="Times New Roman" w:cs="Times New Roman"/>
                <w:sz w:val="24"/>
                <w:szCs w:val="24"/>
                <w:lang w:val="kk-KZ"/>
              </w:rPr>
              <w:t>: әділ болған жағдайда әрекет еткен баланың әрекеттерін қолдауға үйрету;</w:t>
            </w:r>
          </w:p>
          <w:p w:rsidR="003A0058" w:rsidRPr="003A0058" w:rsidRDefault="003A0058" w:rsidP="00F45FCA">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Менің -Отаным Қазақстан:</w:t>
            </w:r>
            <w:r w:rsidRPr="003A0058">
              <w:rPr>
                <w:rFonts w:ascii="Times New Roman" w:eastAsia="Calibri" w:hAnsi="Times New Roman" w:cs="Times New Roman"/>
                <w:sz w:val="24"/>
                <w:szCs w:val="24"/>
                <w:lang w:val="kk-KZ"/>
              </w:rPr>
              <w:t xml:space="preserve"> Отан қорғаушылар, Қазақстан Республикасының әскері туралы ұғымдарын кеңейту;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Жолда жүру ережелері: </w:t>
            </w:r>
            <w:r w:rsidRPr="003A0058">
              <w:rPr>
                <w:rFonts w:ascii="Times New Roman" w:eastAsia="Calibri" w:hAnsi="Times New Roman" w:cs="Times New Roman"/>
                <w:sz w:val="24"/>
                <w:szCs w:val="24"/>
                <w:lang w:val="kk-KZ"/>
              </w:rPr>
              <w:t>бағдаршам түстерінің белгілеріне сәйкес көшеден өту дағдыларын жетілдіру.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Өлі табиғат заттары мен заттары:</w:t>
            </w:r>
            <w:r w:rsidRPr="003A0058">
              <w:rPr>
                <w:rFonts w:ascii="Times New Roman" w:eastAsia="Calibri" w:hAnsi="Times New Roman" w:cs="Times New Roman"/>
                <w:sz w:val="24"/>
                <w:szCs w:val="24"/>
                <w:lang w:val="kk-KZ"/>
              </w:rPr>
              <w:t xml:space="preserve"> қарапайым себеп-салдарлық байланыстарды бақылау және анықтау (жел соғып, жапырақтар түсті, күннің суықтығынан жердегі қар мұзға айналды);</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Өсімдіктер әлемі:</w:t>
            </w:r>
            <w:r w:rsidRPr="003A0058">
              <w:rPr>
                <w:rFonts w:ascii="Times New Roman" w:eastAsia="Calibri" w:hAnsi="Times New Roman" w:cs="Times New Roman"/>
                <w:sz w:val="24"/>
                <w:szCs w:val="24"/>
                <w:lang w:val="kk-KZ"/>
              </w:rPr>
              <w:t xml:space="preserve"> өсімдіктердің даму кезеңдері (тұқым, көшет, сабақ, жапырақ, гүл, тұқым) туралы бастапқы түсініктерді қалыптастыру.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Жануарлар әлемі:</w:t>
            </w:r>
            <w:r w:rsidRPr="003A0058">
              <w:rPr>
                <w:rFonts w:ascii="Times New Roman" w:eastAsia="Calibri" w:hAnsi="Times New Roman" w:cs="Times New Roman"/>
                <w:sz w:val="24"/>
                <w:szCs w:val="24"/>
                <w:lang w:val="kk-KZ"/>
              </w:rPr>
              <w:t xml:space="preserve"> бақылау барысында жануарлар әлеміндегі маусымға тән көріністерді: күзде – көбелектердің, қоңыздардың, кейбір құстардың болмауы;</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Балалардың жалпы қабылданған мінез-құлық ережелері мен нормалары:</w:t>
            </w:r>
            <w:r w:rsidRPr="003A0058">
              <w:rPr>
                <w:rFonts w:ascii="Times New Roman" w:eastAsia="Calibri" w:hAnsi="Times New Roman" w:cs="Times New Roman"/>
                <w:sz w:val="24"/>
                <w:szCs w:val="24"/>
                <w:lang w:val="kk-KZ"/>
              </w:rPr>
              <w:t xml:space="preserve"> амандасу, қоштасудың қажеттігі туралы еске салу,</w:t>
            </w:r>
          </w:p>
        </w:tc>
        <w:tc>
          <w:tcPr>
            <w:tcW w:w="2693" w:type="dxa"/>
            <w:tcBorders>
              <w:top w:val="single" w:sz="4" w:space="0" w:color="000000"/>
              <w:left w:val="single" w:sz="4" w:space="0" w:color="auto"/>
              <w:bottom w:val="single" w:sz="4" w:space="0" w:color="auto"/>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Ойыншықтарға ұқыпты қарайды; ойыншықтарды жинауда тәрбиешіге көмектеседі; жануарлар әлеміндегі маусымға тән көріністерді салыстырады, олардың тіршілік етуіне қажетті жағдайларды біледі;</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мінез-құлық мәдениетінің және айналасындағылар мен әдепті қарым-қатынас негіздерін біледі;</w:t>
            </w:r>
          </w:p>
        </w:tc>
      </w:tr>
      <w:tr w:rsidR="003A0058" w:rsidRPr="00D65CDB" w:rsidTr="00F45FCA">
        <w:trPr>
          <w:trHeight w:val="70"/>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410" w:type="dxa"/>
            <w:tcBorders>
              <w:top w:val="single" w:sz="4" w:space="0" w:color="auto"/>
              <w:left w:val="single" w:sz="4" w:space="0" w:color="000000"/>
              <w:bottom w:val="single" w:sz="4" w:space="0" w:color="000000"/>
              <w:right w:val="single" w:sz="4" w:space="0" w:color="000000"/>
            </w:tcBorders>
          </w:tcPr>
          <w:p w:rsidR="003A0058" w:rsidRPr="003A0058" w:rsidRDefault="003A0058" w:rsidP="00F45FCA">
            <w:pPr>
              <w:rPr>
                <w:rFonts w:ascii="Times New Roman" w:eastAsia="Calibri" w:hAnsi="Times New Roman" w:cs="Times New Roman"/>
                <w:sz w:val="24"/>
                <w:szCs w:val="24"/>
                <w:lang w:val="kk-KZ"/>
              </w:rPr>
            </w:pPr>
          </w:p>
        </w:tc>
        <w:tc>
          <w:tcPr>
            <w:tcW w:w="9075" w:type="dxa"/>
            <w:tcBorders>
              <w:top w:val="single" w:sz="4" w:space="0" w:color="auto"/>
              <w:left w:val="single" w:sz="4" w:space="0" w:color="000000"/>
              <w:bottom w:val="single" w:sz="4" w:space="0" w:color="000000"/>
              <w:right w:val="single" w:sz="4" w:space="0" w:color="auto"/>
            </w:tcBorders>
          </w:tcPr>
          <w:p w:rsidR="003A0058" w:rsidRPr="003A0058" w:rsidRDefault="003A0058" w:rsidP="00F45FCA">
            <w:pPr>
              <w:rPr>
                <w:rFonts w:ascii="Times New Roman" w:eastAsia="Calibri" w:hAnsi="Times New Roman" w:cs="Times New Roman"/>
                <w:sz w:val="24"/>
                <w:szCs w:val="24"/>
                <w:lang w:val="kk-KZ"/>
              </w:rPr>
            </w:pPr>
          </w:p>
        </w:tc>
        <w:tc>
          <w:tcPr>
            <w:tcW w:w="2690" w:type="dxa"/>
            <w:tcBorders>
              <w:top w:val="single" w:sz="4" w:space="0" w:color="auto"/>
              <w:left w:val="single" w:sz="4" w:space="0" w:color="auto"/>
              <w:bottom w:val="single" w:sz="4" w:space="0" w:color="000000"/>
              <w:right w:val="single" w:sz="4" w:space="0" w:color="000000"/>
            </w:tcBorders>
          </w:tcPr>
          <w:p w:rsidR="003A0058" w:rsidRPr="003A0058" w:rsidRDefault="003A0058" w:rsidP="00F45FCA">
            <w:pPr>
              <w:rPr>
                <w:rFonts w:ascii="Times New Roman" w:eastAsia="Calibri" w:hAnsi="Times New Roman" w:cs="Times New Roman"/>
                <w:sz w:val="24"/>
                <w:szCs w:val="24"/>
                <w:lang w:val="kk-KZ"/>
              </w:rPr>
            </w:pPr>
          </w:p>
        </w:tc>
      </w:tr>
    </w:tbl>
    <w:p w:rsidR="003A0058" w:rsidRPr="003A0058" w:rsidRDefault="003A0058" w:rsidP="00F45FCA">
      <w:pPr>
        <w:spacing w:after="0" w:line="240" w:lineRule="auto"/>
        <w:rPr>
          <w:rFonts w:ascii="Times New Roman" w:eastAsia="Calibri" w:hAnsi="Times New Roman" w:cs="Times New Roman"/>
          <w:sz w:val="24"/>
          <w:szCs w:val="24"/>
          <w:lang w:val="kk-KZ"/>
        </w:rPr>
      </w:pPr>
    </w:p>
    <w:tbl>
      <w:tblPr>
        <w:tblStyle w:val="TableNormal"/>
        <w:tblW w:w="15870"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2344"/>
        <w:gridCol w:w="9163"/>
        <w:gridCol w:w="2695"/>
      </w:tblGrid>
      <w:tr w:rsidR="003A0058" w:rsidRPr="003A0058" w:rsidTr="00F45FCA">
        <w:trPr>
          <w:trHeight w:val="711"/>
        </w:trPr>
        <w:tc>
          <w:tcPr>
            <w:tcW w:w="1669"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lastRenderedPageBreak/>
              <w:t>Айы</w:t>
            </w:r>
          </w:p>
        </w:tc>
        <w:tc>
          <w:tcPr>
            <w:tcW w:w="2346"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rPr>
            </w:pPr>
            <w:r w:rsidRPr="003A0058">
              <w:rPr>
                <w:rFonts w:ascii="Times New Roman" w:eastAsia="Calibri" w:hAnsi="Times New Roman" w:cs="Times New Roman"/>
                <w:b/>
                <w:sz w:val="24"/>
                <w:szCs w:val="24"/>
                <w:lang w:val="kk-KZ"/>
              </w:rPr>
              <w:t>Ұйымдастырыл</w:t>
            </w:r>
            <w:r w:rsidRPr="003A0058">
              <w:rPr>
                <w:rFonts w:ascii="Times New Roman" w:eastAsia="Calibri" w:hAnsi="Times New Roman" w:cs="Times New Roman"/>
                <w:b/>
                <w:sz w:val="24"/>
                <w:szCs w:val="24"/>
              </w:rPr>
              <w:t xml:space="preserve"> </w:t>
            </w:r>
            <w:r w:rsidRPr="003A0058">
              <w:rPr>
                <w:rFonts w:ascii="Times New Roman" w:eastAsia="Calibri" w:hAnsi="Times New Roman" w:cs="Times New Roman"/>
                <w:b/>
                <w:sz w:val="24"/>
                <w:szCs w:val="24"/>
                <w:lang w:val="kk-KZ"/>
              </w:rPr>
              <w:t>ған</w:t>
            </w:r>
            <w:r w:rsidRPr="003A0058">
              <w:rPr>
                <w:rFonts w:ascii="Times New Roman" w:eastAsia="Calibri" w:hAnsi="Times New Roman" w:cs="Times New Roman"/>
                <w:b/>
                <w:sz w:val="24"/>
                <w:szCs w:val="24"/>
              </w:rPr>
              <w:t xml:space="preserve"> </w:t>
            </w:r>
            <w:r w:rsidRPr="003A0058">
              <w:rPr>
                <w:rFonts w:ascii="Times New Roman" w:eastAsia="Calibri" w:hAnsi="Times New Roman" w:cs="Times New Roman"/>
                <w:b/>
                <w:sz w:val="24"/>
                <w:szCs w:val="24"/>
                <w:lang w:val="kk-KZ"/>
              </w:rPr>
              <w:t>іс-әреке</w:t>
            </w:r>
            <w:r w:rsidRPr="003A0058">
              <w:rPr>
                <w:rFonts w:ascii="Times New Roman" w:eastAsia="Calibri" w:hAnsi="Times New Roman" w:cs="Times New Roman"/>
                <w:b/>
                <w:sz w:val="24"/>
                <w:szCs w:val="24"/>
              </w:rPr>
              <w:t>т</w:t>
            </w:r>
          </w:p>
        </w:tc>
        <w:tc>
          <w:tcPr>
            <w:tcW w:w="9169"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 xml:space="preserve">                            </w:t>
            </w:r>
            <w:r w:rsidRPr="003A0058">
              <w:rPr>
                <w:rFonts w:ascii="Times New Roman" w:eastAsia="Calibri" w:hAnsi="Times New Roman" w:cs="Times New Roman"/>
                <w:b/>
                <w:sz w:val="24"/>
                <w:szCs w:val="24"/>
                <w:lang w:val="kk-KZ"/>
              </w:rPr>
              <w:t>Ұйымдастырылғаніс-әрекеттің міндеттері</w:t>
            </w:r>
          </w:p>
        </w:tc>
        <w:tc>
          <w:tcPr>
            <w:tcW w:w="2693" w:type="dxa"/>
            <w:tcBorders>
              <w:top w:val="single" w:sz="4" w:space="0" w:color="000000"/>
              <w:left w:val="single" w:sz="4" w:space="0" w:color="auto"/>
              <w:bottom w:val="single" w:sz="4" w:space="0" w:color="000000"/>
              <w:right w:val="single" w:sz="4" w:space="0" w:color="000000"/>
            </w:tcBorders>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Күтілетін нәтиже</w:t>
            </w:r>
          </w:p>
          <w:p w:rsidR="003A0058" w:rsidRPr="003A0058" w:rsidRDefault="003A0058" w:rsidP="00F45FCA">
            <w:pPr>
              <w:rPr>
                <w:rFonts w:ascii="Times New Roman" w:eastAsia="Calibri" w:hAnsi="Times New Roman" w:cs="Times New Roman"/>
                <w:b/>
                <w:sz w:val="24"/>
                <w:szCs w:val="24"/>
                <w:lang w:val="kk-KZ"/>
              </w:rPr>
            </w:pPr>
          </w:p>
        </w:tc>
      </w:tr>
      <w:tr w:rsidR="003A0058" w:rsidRPr="00D65CDB" w:rsidTr="00F45FCA">
        <w:trPr>
          <w:trHeight w:val="276"/>
        </w:trPr>
        <w:tc>
          <w:tcPr>
            <w:tcW w:w="1669" w:type="dxa"/>
            <w:vMerge w:val="restart"/>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Қаңтар</w:t>
            </w:r>
          </w:p>
        </w:tc>
        <w:tc>
          <w:tcPr>
            <w:tcW w:w="2346"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Дене</w:t>
            </w:r>
            <w:r w:rsidRPr="003A0058">
              <w:rPr>
                <w:rFonts w:ascii="Times New Roman" w:eastAsia="Calibri" w:hAnsi="Times New Roman" w:cs="Times New Roman"/>
                <w:b/>
                <w:sz w:val="24"/>
                <w:szCs w:val="24"/>
              </w:rPr>
              <w:t xml:space="preserve"> </w:t>
            </w:r>
            <w:r w:rsidRPr="003A0058">
              <w:rPr>
                <w:rFonts w:ascii="Times New Roman" w:eastAsia="Calibri" w:hAnsi="Times New Roman" w:cs="Times New Roman"/>
                <w:b/>
                <w:sz w:val="24"/>
                <w:szCs w:val="24"/>
                <w:lang w:val="kk-KZ"/>
              </w:rPr>
              <w:t>шынықтыру</w:t>
            </w:r>
          </w:p>
        </w:tc>
        <w:tc>
          <w:tcPr>
            <w:tcW w:w="9169"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Негізгі қимылдар: </w:t>
            </w:r>
            <w:r w:rsidRPr="003A0058">
              <w:rPr>
                <w:rFonts w:ascii="Times New Roman" w:eastAsia="Calibri" w:hAnsi="Times New Roman" w:cs="Times New Roman"/>
                <w:sz w:val="24"/>
                <w:szCs w:val="24"/>
                <w:lang w:val="kk-KZ"/>
              </w:rPr>
              <w:t>сапта бір-бірден жүру; гимнастикалық скамейканың бойымен тепе-теңдік сақтау; шеңбер бойымен жүгіру; алға қарай еңбектеу; аяқты бірге, алшақ қойып, бір аяқпен (оң және сол аяқты алмастыру)секіру;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1,5 метр қашықтықта тігінен қойылған (нысана ортасының биіктігі 1,5 метр)лақтыру; шеңберге тұру;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 Ырғақтық жаттығулар</w:t>
            </w:r>
            <w:r w:rsidRPr="003A0058">
              <w:rPr>
                <w:rFonts w:ascii="Times New Roman" w:eastAsia="Calibri" w:hAnsi="Times New Roman" w:cs="Times New Roman"/>
                <w:sz w:val="24"/>
                <w:szCs w:val="24"/>
                <w:lang w:val="kk-KZ"/>
              </w:rPr>
              <w:t xml:space="preserve">: </w:t>
            </w:r>
            <w:r w:rsidRPr="003A0058">
              <w:rPr>
                <w:rFonts w:ascii="Times New Roman" w:eastAsia="Calibri" w:hAnsi="Times New Roman" w:cs="Times New Roman"/>
                <w:bCs/>
                <w:sz w:val="24"/>
                <w:szCs w:val="24"/>
                <w:lang w:val="kk-KZ"/>
              </w:rPr>
              <w:t>т</w:t>
            </w:r>
            <w:r w:rsidRPr="003A0058">
              <w:rPr>
                <w:rFonts w:ascii="Times New Roman" w:eastAsia="Calibri" w:hAnsi="Times New Roman" w:cs="Times New Roman"/>
                <w:sz w:val="24"/>
                <w:szCs w:val="24"/>
                <w:lang w:val="kk-KZ"/>
              </w:rPr>
              <w:t>аныс, бұрын үйренген жаттығуларды және қимылдарды музыкамен сүйемелдеу арқылы орындау.</w:t>
            </w:r>
            <w:r w:rsidRPr="003A0058">
              <w:rPr>
                <w:rFonts w:ascii="Times New Roman" w:eastAsia="Calibri" w:hAnsi="Times New Roman" w:cs="Times New Roman"/>
                <w:bCs/>
                <w:sz w:val="24"/>
                <w:szCs w:val="24"/>
                <w:lang w:val="kk-KZ"/>
              </w:rPr>
              <w:t xml:space="preserve">                                                                                                                                                                                                  </w:t>
            </w:r>
            <w:r w:rsidRPr="003A0058">
              <w:rPr>
                <w:rFonts w:ascii="Times New Roman" w:eastAsia="Calibri" w:hAnsi="Times New Roman" w:cs="Times New Roman"/>
                <w:b/>
                <w:bCs/>
                <w:sz w:val="24"/>
                <w:szCs w:val="24"/>
                <w:lang w:val="kk-KZ"/>
              </w:rPr>
              <w:t>Жалпы дамытушы жаттығулар:</w:t>
            </w:r>
            <w:r w:rsidRPr="003A0058">
              <w:rPr>
                <w:rFonts w:ascii="Times New Roman" w:eastAsia="Calibri" w:hAnsi="Times New Roman" w:cs="Times New Roman"/>
                <w:sz w:val="24"/>
                <w:szCs w:val="24"/>
                <w:lang w:val="kk-KZ"/>
              </w:rPr>
              <w:t xml:space="preserve"> қолды иыққа қойып, шынтақтарын бүгіп, қолдарын айналдыру; бір аяқты жоғары көтеріп, жоғары көтерілген аяқтың астынан затты бір қолдан екінші қолға беру; тізені бүгу, алға созу, қайтадан бүгу және түсіру;                                                                           </w:t>
            </w:r>
            <w:r w:rsidRPr="003A0058">
              <w:rPr>
                <w:rFonts w:ascii="Times New Roman" w:eastAsia="Calibri" w:hAnsi="Times New Roman" w:cs="Times New Roman"/>
                <w:b/>
                <w:bCs/>
                <w:sz w:val="24"/>
                <w:szCs w:val="24"/>
                <w:lang w:val="kk-KZ"/>
              </w:rPr>
              <w:t xml:space="preserve"> Спорттық жаттығулар</w:t>
            </w:r>
            <w:r w:rsidRPr="003A0058">
              <w:rPr>
                <w:rFonts w:ascii="Times New Roman" w:eastAsia="Calibri" w:hAnsi="Times New Roman" w:cs="Times New Roman"/>
                <w:sz w:val="24"/>
                <w:szCs w:val="24"/>
                <w:lang w:val="kk-KZ"/>
              </w:rPr>
              <w:t>:  шанамен сырғанау: төбешіктен сырғанау,бір-бірін сырғанату;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Қимылды ойындар:</w:t>
            </w:r>
            <w:r w:rsidRPr="003A0058">
              <w:rPr>
                <w:rFonts w:ascii="Times New Roman" w:eastAsia="Calibri" w:hAnsi="Times New Roman" w:cs="Times New Roman"/>
                <w:sz w:val="24"/>
                <w:szCs w:val="24"/>
                <w:lang w:val="kk-KZ"/>
              </w:rPr>
              <w:t xml:space="preserve"> ойын ережелерін саналы түрде сақтауға баулу;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Дербес қимыл белсенділігі</w:t>
            </w:r>
            <w:r w:rsidRPr="003A0058">
              <w:rPr>
                <w:rFonts w:ascii="Times New Roman" w:eastAsia="Calibri" w:hAnsi="Times New Roman" w:cs="Times New Roman"/>
                <w:sz w:val="24"/>
                <w:szCs w:val="24"/>
                <w:lang w:val="kk-KZ"/>
              </w:rPr>
              <w:t>: балаларды қимылды ойындарға қатысуға тарту.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Салауатты өмір салтын қалыптастыру:</w:t>
            </w:r>
            <w:r w:rsidRPr="003A0058">
              <w:rPr>
                <w:rFonts w:ascii="Times New Roman" w:eastAsia="Calibri" w:hAnsi="Times New Roman" w:cs="Times New Roman"/>
                <w:sz w:val="24"/>
                <w:szCs w:val="24"/>
                <w:lang w:val="kk-KZ"/>
              </w:rPr>
              <w:t xml:space="preserve"> тістерді тазалаудың пайдасын ұғындыру;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Мәдени- гигиеналық дағдыларды жетілдіру</w:t>
            </w:r>
            <w:r w:rsidRPr="003A0058">
              <w:rPr>
                <w:rFonts w:ascii="Times New Roman" w:eastAsia="Calibri" w:hAnsi="Times New Roman" w:cs="Times New Roman"/>
                <w:sz w:val="24"/>
                <w:szCs w:val="24"/>
                <w:lang w:val="kk-KZ"/>
              </w:rPr>
              <w:t>: ластанған кезде қолды жууға үйрету;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Өзіне-өзі қызмет көрсету дағдылары:</w:t>
            </w:r>
            <w:r w:rsidRPr="003A0058">
              <w:rPr>
                <w:rFonts w:ascii="Times New Roman" w:eastAsia="Calibri" w:hAnsi="Times New Roman" w:cs="Times New Roman"/>
                <w:sz w:val="24"/>
                <w:szCs w:val="24"/>
                <w:lang w:val="kk-KZ"/>
              </w:rPr>
              <w:t xml:space="preserve"> киімдерді ілу, ересектердің көмегімен оларды тазалау;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bCs/>
                <w:sz w:val="24"/>
                <w:szCs w:val="24"/>
                <w:lang w:val="kk-KZ"/>
              </w:rPr>
              <w:t>Сауықтыру-шынықтыру шаралары</w:t>
            </w:r>
            <w:r w:rsidRPr="003A0058">
              <w:rPr>
                <w:rFonts w:ascii="Times New Roman" w:eastAsia="Calibri" w:hAnsi="Times New Roman" w:cs="Times New Roman"/>
                <w:sz w:val="24"/>
                <w:szCs w:val="24"/>
                <w:lang w:val="kk-KZ"/>
              </w:rPr>
              <w:t xml:space="preserve">: әрбір тамақтанғаннан кейін ауызды шаю; </w:t>
            </w:r>
          </w:p>
        </w:tc>
        <w:tc>
          <w:tcPr>
            <w:tcW w:w="2693"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Заттарды қашықтыққа лақтырады, гимнастикалық скамейканың бойымен тепе-теңдікті сақтап, жүреді; шынықтыру түрлерін, өзіне-өзі қызмет көрсету дағдыларын меңгерген; тістерді тазалаудың пайдасын;</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жеке гигиенаның бастапқы дағдыларын сақтайды;</w:t>
            </w:r>
          </w:p>
        </w:tc>
      </w:tr>
      <w:tr w:rsidR="003A0058" w:rsidRPr="00D65CDB" w:rsidTr="00F45FCA">
        <w:trPr>
          <w:trHeight w:val="378"/>
        </w:trPr>
        <w:tc>
          <w:tcPr>
            <w:tcW w:w="1669"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346"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Сөйлеуді дамыту</w:t>
            </w:r>
          </w:p>
        </w:tc>
        <w:tc>
          <w:tcPr>
            <w:tcW w:w="9169"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Сөйлеудің дыбыстық мәдениеті</w:t>
            </w:r>
            <w:r w:rsidRPr="003A0058">
              <w:rPr>
                <w:rFonts w:ascii="Times New Roman" w:eastAsia="Calibri" w:hAnsi="Times New Roman" w:cs="Times New Roman"/>
                <w:sz w:val="24"/>
                <w:szCs w:val="24"/>
                <w:lang w:val="kk-KZ"/>
              </w:rPr>
              <w:t>: ақырын, жылдам сөйлеуді меңгерту үшін тақпақтар мен жаңылтпаштар айтқызу;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Сөздік қор</w:t>
            </w:r>
            <w:r w:rsidRPr="003A0058">
              <w:rPr>
                <w:rFonts w:ascii="Times New Roman" w:eastAsia="Calibri" w:hAnsi="Times New Roman" w:cs="Times New Roman"/>
                <w:sz w:val="24"/>
                <w:szCs w:val="24"/>
                <w:lang w:val="kk-KZ"/>
              </w:rPr>
              <w:t>: сөздік қорды ересектердің мамандықтарын білдіретін зат есімдермен, еңбек әрекетін білдіретін етістіктермен толықтыру;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Тілдің грамматикалық құрылымы:</w:t>
            </w:r>
            <w:r w:rsidRPr="003A0058">
              <w:rPr>
                <w:rFonts w:ascii="Times New Roman" w:eastAsia="Calibri" w:hAnsi="Times New Roman" w:cs="Times New Roman"/>
                <w:sz w:val="24"/>
                <w:szCs w:val="24"/>
                <w:lang w:val="kk-KZ"/>
              </w:rPr>
              <w:t xml:space="preserve"> оларды зат есімдермен септіктерде;</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 xml:space="preserve"> </w:t>
            </w:r>
            <w:r w:rsidRPr="003A0058">
              <w:rPr>
                <w:rFonts w:ascii="Times New Roman" w:eastAsia="Calibri" w:hAnsi="Times New Roman" w:cs="Times New Roman"/>
                <w:b/>
                <w:sz w:val="24"/>
                <w:szCs w:val="24"/>
                <w:lang w:val="kk-KZ"/>
              </w:rPr>
              <w:t xml:space="preserve">Байланыстырып сөйлеу: </w:t>
            </w:r>
            <w:r w:rsidRPr="003A0058">
              <w:rPr>
                <w:rFonts w:ascii="Times New Roman" w:eastAsia="Calibri" w:hAnsi="Times New Roman" w:cs="Times New Roman"/>
                <w:sz w:val="24"/>
                <w:szCs w:val="24"/>
                <w:lang w:val="kk-KZ"/>
              </w:rPr>
              <w:t>затты, суретті өз бетінше қарап, сипаттауға, түрлі балалар әрекеттерінде бейнелеген суреттер арқылы сөйлеу;</w:t>
            </w:r>
          </w:p>
        </w:tc>
        <w:tc>
          <w:tcPr>
            <w:tcW w:w="2693"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Ақырын, жылдам сөйлейді; адамдардың мамандықтарын білдіретін зат есімдерді, еңбек әрекетін білдіретін етістіктерді біледі;</w:t>
            </w:r>
          </w:p>
        </w:tc>
      </w:tr>
      <w:tr w:rsidR="003A0058" w:rsidRPr="00D65CDB" w:rsidTr="00F45FCA">
        <w:trPr>
          <w:trHeight w:val="1420"/>
        </w:trPr>
        <w:tc>
          <w:tcPr>
            <w:tcW w:w="1669"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346" w:type="dxa"/>
            <w:tcBorders>
              <w:top w:val="single" w:sz="4" w:space="0" w:color="000000"/>
              <w:left w:val="single" w:sz="4" w:space="0" w:color="000000"/>
              <w:bottom w:val="single" w:sz="4" w:space="0" w:color="auto"/>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Көркем</w:t>
            </w:r>
            <w:r w:rsidRPr="003A0058">
              <w:rPr>
                <w:rFonts w:ascii="Times New Roman" w:eastAsia="Calibri" w:hAnsi="Times New Roman" w:cs="Times New Roman"/>
                <w:b/>
                <w:sz w:val="24"/>
                <w:szCs w:val="24"/>
              </w:rPr>
              <w:t xml:space="preserve"> </w:t>
            </w:r>
            <w:r w:rsidRPr="003A0058">
              <w:rPr>
                <w:rFonts w:ascii="Times New Roman" w:eastAsia="Calibri" w:hAnsi="Times New Roman" w:cs="Times New Roman"/>
                <w:b/>
                <w:sz w:val="24"/>
                <w:szCs w:val="24"/>
                <w:lang w:val="kk-KZ"/>
              </w:rPr>
              <w:t>әдебиет</w:t>
            </w:r>
          </w:p>
        </w:tc>
        <w:tc>
          <w:tcPr>
            <w:tcW w:w="9169" w:type="dxa"/>
            <w:tcBorders>
              <w:top w:val="single" w:sz="4" w:space="0" w:color="000000"/>
              <w:left w:val="single" w:sz="4" w:space="0" w:color="000000"/>
              <w:bottom w:val="single" w:sz="4" w:space="0" w:color="auto"/>
              <w:right w:val="single" w:sz="4" w:space="0" w:color="auto"/>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үйрету;</w:t>
            </w:r>
          </w:p>
        </w:tc>
        <w:tc>
          <w:tcPr>
            <w:tcW w:w="2693" w:type="dxa"/>
            <w:tcBorders>
              <w:top w:val="single" w:sz="4" w:space="0" w:color="000000"/>
              <w:left w:val="single" w:sz="4" w:space="0" w:color="auto"/>
              <w:bottom w:val="single" w:sz="4" w:space="0" w:color="auto"/>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Шығарма мазмұнын қайталап айтуда сюжет желісінің реттілігін сақтайды;</w:t>
            </w:r>
          </w:p>
        </w:tc>
      </w:tr>
      <w:tr w:rsidR="003A0058" w:rsidRPr="00D65CDB" w:rsidTr="00F45FCA">
        <w:trPr>
          <w:trHeight w:val="618"/>
        </w:trPr>
        <w:tc>
          <w:tcPr>
            <w:tcW w:w="1669"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346" w:type="dxa"/>
            <w:tcBorders>
              <w:top w:val="single" w:sz="4" w:space="0" w:color="auto"/>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Қазақ тілі</w:t>
            </w:r>
          </w:p>
        </w:tc>
        <w:tc>
          <w:tcPr>
            <w:tcW w:w="9169" w:type="dxa"/>
            <w:tcBorders>
              <w:top w:val="single" w:sz="4" w:space="0" w:color="auto"/>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Тілдік дамытушы орта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Сахналық қойылымда адамдар мен жануарлардың эмоционалды көңіл күйін жеткізуге баулу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Сөйлеудің дыбыстық мәдениеті</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Қазақ тіліне тән    ү дыбысын жеке,сөз ішінде анық айтуға баулу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lastRenderedPageBreak/>
              <w:t>Сөздік қор</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Төрт түлік иелерінің  төлдерді қалай шақыратынын балалардың өздеріне айтқызу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Тілдің грамматикалық құрылымы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есім сөздермен қолданылатын «емес» шылауын  қолдана білуге уйрету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Байланыстырып сөйлеу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Бір-біріне неге? не үшін? деген  зерттеу сипатындағы сұрақтарды қоюға мүмкіндік беру</w:t>
            </w:r>
          </w:p>
        </w:tc>
        <w:tc>
          <w:tcPr>
            <w:tcW w:w="2693" w:type="dxa"/>
            <w:tcBorders>
              <w:top w:val="single" w:sz="4" w:space="0" w:color="auto"/>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lastRenderedPageBreak/>
              <w:t>Сахналық қойылымда адамдар мен жануарлардың эмоционалды көңіл күйін жеткізеді.</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lastRenderedPageBreak/>
              <w:t>Төрт түлік иелерінің  төлдерді қалай шақыратынын біледі</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Бір-біріне неге? не үшін? деген  зерттеу сипатындағы сұрақтарды қояды.</w:t>
            </w:r>
          </w:p>
        </w:tc>
      </w:tr>
      <w:tr w:rsidR="003A0058" w:rsidRPr="00D65CDB" w:rsidTr="00F45FCA">
        <w:trPr>
          <w:trHeight w:val="321"/>
        </w:trPr>
        <w:tc>
          <w:tcPr>
            <w:tcW w:w="1669"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346"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rPr>
            </w:pPr>
            <w:r w:rsidRPr="003A0058">
              <w:rPr>
                <w:rFonts w:ascii="Times New Roman" w:eastAsia="Calibri" w:hAnsi="Times New Roman" w:cs="Times New Roman"/>
                <w:b/>
                <w:sz w:val="24"/>
                <w:szCs w:val="24"/>
              </w:rPr>
              <w:t>Математика негіздері</w:t>
            </w:r>
          </w:p>
        </w:tc>
        <w:tc>
          <w:tcPr>
            <w:tcW w:w="9169"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rPr>
              <w:t>Жиын:</w:t>
            </w:r>
            <w:r w:rsidRPr="003A0058">
              <w:rPr>
                <w:rFonts w:ascii="Times New Roman" w:eastAsia="Calibri" w:hAnsi="Times New Roman" w:cs="Times New Roman"/>
                <w:sz w:val="24"/>
                <w:szCs w:val="24"/>
              </w:rPr>
              <w:t xml:space="preserve"> </w:t>
            </w:r>
            <w:r w:rsidRPr="003A0058">
              <w:rPr>
                <w:rFonts w:ascii="Times New Roman" w:eastAsia="Calibri" w:hAnsi="Times New Roman" w:cs="Times New Roman"/>
                <w:sz w:val="24"/>
                <w:szCs w:val="24"/>
                <w:lang w:val="kk-KZ"/>
              </w:rPr>
              <w:t xml:space="preserve"> оның әртүрлі  өлшемдегі заттардан тұратындығы туралы түсінік беру,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 xml:space="preserve">Сан, санау: </w:t>
            </w:r>
            <w:r w:rsidRPr="003A0058">
              <w:rPr>
                <w:rFonts w:ascii="Times New Roman" w:eastAsia="Calibri" w:hAnsi="Times New Roman" w:cs="Times New Roman"/>
                <w:sz w:val="24"/>
                <w:szCs w:val="24"/>
                <w:lang w:val="kk-KZ"/>
              </w:rPr>
              <w:t>екі қатарда орналасқан заттар тобын салыстыруды үйрету;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Шама:</w:t>
            </w:r>
            <w:r w:rsidRPr="003A0058">
              <w:rPr>
                <w:rFonts w:ascii="Times New Roman" w:eastAsia="Calibri" w:hAnsi="Times New Roman" w:cs="Times New Roman"/>
                <w:sz w:val="24"/>
                <w:szCs w:val="24"/>
                <w:lang w:val="kk-KZ"/>
              </w:rPr>
              <w:t xml:space="preserve"> жуандығы бойынша заттарды салыстыру,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 xml:space="preserve">Геометриялық фигуралар: </w:t>
            </w:r>
            <w:r w:rsidRPr="003A0058">
              <w:rPr>
                <w:rFonts w:ascii="Times New Roman" w:eastAsia="Calibri" w:hAnsi="Times New Roman" w:cs="Times New Roman"/>
                <w:sz w:val="24"/>
                <w:szCs w:val="24"/>
                <w:lang w:val="kk-KZ"/>
              </w:rPr>
              <w:t>жоғары-төмен;</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Кеңістікті бағдарлау:</w:t>
            </w:r>
            <w:r w:rsidRPr="003A0058">
              <w:rPr>
                <w:rFonts w:ascii="Times New Roman" w:eastAsia="Calibri" w:hAnsi="Times New Roman" w:cs="Times New Roman"/>
                <w:sz w:val="24"/>
                <w:szCs w:val="24"/>
                <w:lang w:val="kk-KZ"/>
              </w:rPr>
              <w:t xml:space="preserve"> заттардың өзіне қатысты орналасуын сөздермен белгілеу ;</w:t>
            </w:r>
          </w:p>
        </w:tc>
        <w:tc>
          <w:tcPr>
            <w:tcW w:w="2693"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Бірнеше затты өсу және кему ретімен орналастырып, салыстырады; екі затты ұзындығы, ені, және биіктігі, жуандығы бойынша салыстырады;</w:t>
            </w:r>
          </w:p>
        </w:tc>
      </w:tr>
      <w:tr w:rsidR="003A0058" w:rsidRPr="00D65CDB" w:rsidTr="00F45FCA">
        <w:trPr>
          <w:trHeight w:val="321"/>
        </w:trPr>
        <w:tc>
          <w:tcPr>
            <w:tcW w:w="1669"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346"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Сурет салу</w:t>
            </w:r>
          </w:p>
        </w:tc>
        <w:tc>
          <w:tcPr>
            <w:tcW w:w="9169"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w:t>
            </w:r>
          </w:p>
        </w:tc>
        <w:tc>
          <w:tcPr>
            <w:tcW w:w="2693"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Қоңыр, қызғылт сары, ашық жасыл реңктерді таниды;</w:t>
            </w:r>
          </w:p>
        </w:tc>
      </w:tr>
      <w:tr w:rsidR="003A0058" w:rsidRPr="00D65CDB" w:rsidTr="00F45FCA">
        <w:trPr>
          <w:trHeight w:val="282"/>
        </w:trPr>
        <w:tc>
          <w:tcPr>
            <w:tcW w:w="1669"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346"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Мүсіндеу</w:t>
            </w:r>
          </w:p>
        </w:tc>
        <w:tc>
          <w:tcPr>
            <w:tcW w:w="9169"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Балалардың көлемді пішіндер мен қарапайым композицияларды мүсіндеуге қызығушылығын арттыру.</w:t>
            </w:r>
          </w:p>
        </w:tc>
        <w:tc>
          <w:tcPr>
            <w:tcW w:w="2693"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Ертегілер мен қоршаған өмір тақырыптарына қарапайым композициялар құрастырады;</w:t>
            </w:r>
          </w:p>
        </w:tc>
      </w:tr>
      <w:tr w:rsidR="003A0058" w:rsidRPr="00D65CDB" w:rsidTr="00F45FCA">
        <w:trPr>
          <w:trHeight w:val="302"/>
        </w:trPr>
        <w:tc>
          <w:tcPr>
            <w:tcW w:w="1669"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346"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Жапсыру</w:t>
            </w:r>
          </w:p>
        </w:tc>
        <w:tc>
          <w:tcPr>
            <w:tcW w:w="9169"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Қазақ халқының сәндік-қолданбалы өнерімен, киіз үй оның жабдықтарымен, сандық, кебежемен, қоржынмен таныстыру.</w:t>
            </w:r>
          </w:p>
        </w:tc>
        <w:tc>
          <w:tcPr>
            <w:tcW w:w="2693"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Ұлттық ою-өрнекті қолданып, тұрмыстық заттарды, ыдыстарды  безендіреді;</w:t>
            </w:r>
          </w:p>
        </w:tc>
      </w:tr>
      <w:tr w:rsidR="003A0058" w:rsidRPr="003A0058" w:rsidTr="00F45FCA">
        <w:trPr>
          <w:trHeight w:val="275"/>
        </w:trPr>
        <w:tc>
          <w:tcPr>
            <w:tcW w:w="1669"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346"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Құрастыру</w:t>
            </w:r>
          </w:p>
        </w:tc>
        <w:tc>
          <w:tcPr>
            <w:tcW w:w="9169"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Өз бетінше ойдан құрастыруға мүмкіндік беру;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Қағаздан құрастыру</w:t>
            </w:r>
            <w:r w:rsidRPr="003A0058">
              <w:rPr>
                <w:rFonts w:ascii="Times New Roman" w:eastAsia="Calibri" w:hAnsi="Times New Roman" w:cs="Times New Roman"/>
                <w:sz w:val="24"/>
                <w:szCs w:val="24"/>
                <w:lang w:val="kk-KZ"/>
              </w:rPr>
              <w:t>: қағаздың бұрыштарын және қырларын біріктіру, желімдеу;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Табиғи, қалдық материалдардан құрастыру:</w:t>
            </w:r>
            <w:r w:rsidRPr="003A0058">
              <w:rPr>
                <w:rFonts w:ascii="Times New Roman" w:eastAsia="Calibri" w:hAnsi="Times New Roman" w:cs="Times New Roman"/>
                <w:sz w:val="24"/>
                <w:szCs w:val="24"/>
                <w:lang w:val="kk-KZ"/>
              </w:rPr>
              <w:t xml:space="preserve"> табиғи материалдардан түрлі композиция жасауға ынталандыру;</w:t>
            </w:r>
          </w:p>
        </w:tc>
        <w:tc>
          <w:tcPr>
            <w:tcW w:w="2693"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Өз бетінше ойдан құрастырады; бөлшектерді өзара желімдеп, композиция құрастырады;</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табиғи заттардан құрастырады;</w:t>
            </w:r>
          </w:p>
        </w:tc>
      </w:tr>
      <w:tr w:rsidR="003A0058" w:rsidRPr="00D65CDB" w:rsidTr="00F45FCA">
        <w:trPr>
          <w:trHeight w:val="275"/>
        </w:trPr>
        <w:tc>
          <w:tcPr>
            <w:tcW w:w="1669"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346"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Музыка</w:t>
            </w:r>
          </w:p>
        </w:tc>
        <w:tc>
          <w:tcPr>
            <w:tcW w:w="9169"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Тыңдалған музыкадан алған әсерлері туралы әңгімелеу,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Балалардың музыкаға деген қызығушылығын тудыру,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 музыкалық шығарманың мәнерлі құралдарын байқауға үйрету (ақырын, қатты, баяу, жылдам),</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lastRenderedPageBreak/>
              <w:t>Әуенді таза және сөздерді  анық айтуға, үйрету.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музыканың ырғағын нақты бере отырып, қос аяқпен еркін және жеңіл секіру, үйрету.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c>
          <w:tcPr>
            <w:tcW w:w="2693"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lastRenderedPageBreak/>
              <w:t xml:space="preserve">Тыңдалған музыкадан алған әсерлерімен бөліседі;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әнді созып, орындайды;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lastRenderedPageBreak/>
              <w:t xml:space="preserve">қимылдарды музыкамен сәйкестендіреді, музыканың екінші бөлігінде қимылдарды өзгертеді; </w:t>
            </w:r>
          </w:p>
        </w:tc>
      </w:tr>
      <w:tr w:rsidR="003A0058" w:rsidRPr="00D65CDB" w:rsidTr="00F45FCA">
        <w:trPr>
          <w:trHeight w:val="732"/>
        </w:trPr>
        <w:tc>
          <w:tcPr>
            <w:tcW w:w="1669"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346" w:type="dxa"/>
            <w:tcBorders>
              <w:top w:val="single" w:sz="4" w:space="0" w:color="000000"/>
              <w:left w:val="single" w:sz="4" w:space="0" w:color="000000"/>
              <w:bottom w:val="single" w:sz="4" w:space="0" w:color="auto"/>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Қоршаған ортамен таныстыру</w:t>
            </w:r>
          </w:p>
        </w:tc>
        <w:tc>
          <w:tcPr>
            <w:tcW w:w="9169" w:type="dxa"/>
            <w:tcBorders>
              <w:top w:val="single" w:sz="4" w:space="0" w:color="000000"/>
              <w:left w:val="single" w:sz="4" w:space="0" w:color="000000"/>
              <w:bottom w:val="single" w:sz="4" w:space="0" w:color="auto"/>
              <w:right w:val="single" w:sz="4" w:space="0" w:color="auto"/>
            </w:tcBorders>
            <w:hideMark/>
          </w:tcPr>
          <w:p w:rsidR="003A0058" w:rsidRPr="003A0058" w:rsidRDefault="003A0058" w:rsidP="00F45FCA">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 xml:space="preserve">Бала, оның отбасы, үйі: </w:t>
            </w:r>
            <w:r w:rsidRPr="003A0058">
              <w:rPr>
                <w:rFonts w:ascii="Times New Roman" w:eastAsia="Calibri" w:hAnsi="Times New Roman" w:cs="Times New Roman"/>
                <w:sz w:val="24"/>
                <w:szCs w:val="24"/>
                <w:lang w:val="kk-KZ"/>
              </w:rPr>
              <w:t>өзінің атын, тегін, жасын, жынысын атай білуге үйрету;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Заттық әлем:</w:t>
            </w:r>
            <w:r w:rsidRPr="003A0058">
              <w:rPr>
                <w:rFonts w:ascii="Times New Roman" w:eastAsia="Calibri" w:hAnsi="Times New Roman" w:cs="Times New Roman"/>
                <w:sz w:val="24"/>
                <w:szCs w:val="24"/>
                <w:lang w:val="kk-KZ"/>
              </w:rPr>
              <w:t xml:space="preserve"> көлік түрлерінің қолданысын (әуе, су, жерде жүретін көліктер) ажырата білуі;</w:t>
            </w:r>
          </w:p>
          <w:p w:rsidR="003A0058" w:rsidRPr="003A0058" w:rsidRDefault="003A0058" w:rsidP="00F45FCA">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Еңбекке баулу:</w:t>
            </w:r>
            <w:r w:rsidRPr="003A0058">
              <w:rPr>
                <w:rFonts w:ascii="Times New Roman" w:eastAsia="Calibri" w:hAnsi="Times New Roman" w:cs="Times New Roman"/>
                <w:sz w:val="24"/>
                <w:szCs w:val="24"/>
                <w:lang w:val="kk-KZ"/>
              </w:rPr>
              <w:t xml:space="preserve"> 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Адамгершілік және патриоттық тәрбие</w:t>
            </w:r>
            <w:r w:rsidRPr="003A0058">
              <w:rPr>
                <w:rFonts w:ascii="Times New Roman" w:eastAsia="Calibri" w:hAnsi="Times New Roman" w:cs="Times New Roman"/>
                <w:sz w:val="24"/>
                <w:szCs w:val="24"/>
                <w:lang w:val="kk-KZ"/>
              </w:rPr>
              <w:t>: бірге, келісіп ойнауға, құрдастарының өтініші бойынша ойыншықтарымен бөлісуге үйрету;</w:t>
            </w:r>
          </w:p>
          <w:p w:rsidR="003A0058" w:rsidRPr="003A0058" w:rsidRDefault="003A0058" w:rsidP="00F45FCA">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Менің -Отаным Қазақстан:</w:t>
            </w:r>
            <w:r w:rsidRPr="003A0058">
              <w:rPr>
                <w:rFonts w:ascii="Times New Roman" w:eastAsia="Calibri" w:hAnsi="Times New Roman" w:cs="Times New Roman"/>
                <w:sz w:val="24"/>
                <w:szCs w:val="24"/>
                <w:lang w:val="kk-KZ"/>
              </w:rPr>
              <w:t xml:space="preserve"> Отанды сүюге, патриотизмге тәрбиелеу;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Жолда жүру ережелері: </w:t>
            </w:r>
            <w:r w:rsidRPr="003A0058">
              <w:rPr>
                <w:rFonts w:ascii="Times New Roman" w:eastAsia="Calibri" w:hAnsi="Times New Roman" w:cs="Times New Roman"/>
                <w:sz w:val="24"/>
                <w:szCs w:val="24"/>
                <w:lang w:val="kk-KZ"/>
              </w:rPr>
              <w:t>жаяу жүргіншілерге арналған ережелер;</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Өлі табиғат заттары мен заттары:</w:t>
            </w:r>
            <w:r w:rsidRPr="003A0058">
              <w:rPr>
                <w:rFonts w:ascii="Times New Roman" w:eastAsia="Calibri" w:hAnsi="Times New Roman" w:cs="Times New Roman"/>
                <w:sz w:val="24"/>
                <w:szCs w:val="24"/>
                <w:lang w:val="kk-KZ"/>
              </w:rPr>
              <w:t xml:space="preserve"> ойын, еңбек, эксперимент барысында құм, қар, судың қасиеттерін анықтау.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Өсімдіктер әлемі:</w:t>
            </w:r>
            <w:r w:rsidRPr="003A0058">
              <w:rPr>
                <w:rFonts w:ascii="Times New Roman" w:eastAsia="Calibri" w:hAnsi="Times New Roman" w:cs="Times New Roman"/>
                <w:sz w:val="24"/>
                <w:szCs w:val="24"/>
                <w:lang w:val="kk-KZ"/>
              </w:rPr>
              <w:t xml:space="preserve"> өсімдіктердің жіктелуі туралы түсініктерді кеңейту: жемістер, көгөністер, жидектер (орман, бақша),</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Жануарлар әлемі: </w:t>
            </w:r>
            <w:r w:rsidRPr="003A0058">
              <w:rPr>
                <w:rFonts w:ascii="Times New Roman" w:eastAsia="Calibri" w:hAnsi="Times New Roman" w:cs="Times New Roman"/>
                <w:sz w:val="24"/>
                <w:szCs w:val="24"/>
                <w:lang w:val="kk-KZ"/>
              </w:rPr>
              <w:t>қыста - құстарды қоректендірудің қажеттігі, көктемде көбелектер, қоңыздардың пайда болуы;</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Балалардың жалпы қабылданған мінез-құлық ережелері мен нормалары:</w:t>
            </w:r>
            <w:r w:rsidRPr="003A0058">
              <w:rPr>
                <w:rFonts w:ascii="Times New Roman" w:eastAsia="Calibri" w:hAnsi="Times New Roman" w:cs="Times New Roman"/>
                <w:sz w:val="24"/>
                <w:szCs w:val="24"/>
                <w:lang w:val="kk-KZ"/>
              </w:rPr>
              <w:t xml:space="preserve"> ересектердің әңгімесіне араласпау, өз өтінішін сыпайы түрде білдіру;</w:t>
            </w:r>
          </w:p>
        </w:tc>
        <w:tc>
          <w:tcPr>
            <w:tcW w:w="2693" w:type="dxa"/>
            <w:tcBorders>
              <w:top w:val="single" w:sz="4" w:space="0" w:color="000000"/>
              <w:left w:val="single" w:sz="4" w:space="0" w:color="auto"/>
              <w:bottom w:val="single" w:sz="4" w:space="0" w:color="auto"/>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Жануарлар әлеміндегі маусымға тән көріністерді салыстырады, олардың тіршілік етуіне қажетті жағдайларды біледі; өз Отанын – Қазақстан Республикасын мақтан тұтады;</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жолда жүру ережелерін біледі;</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көлік түрлері мен жол түрлерін атайды;</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ыдыстарға ұқыпты қарайды;</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ересектердің әңгімесіне араласпайды;</w:t>
            </w:r>
          </w:p>
        </w:tc>
      </w:tr>
      <w:tr w:rsidR="003A0058" w:rsidRPr="00D65CDB" w:rsidTr="00F45FCA">
        <w:trPr>
          <w:trHeight w:val="70"/>
        </w:trPr>
        <w:tc>
          <w:tcPr>
            <w:tcW w:w="1669"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346" w:type="dxa"/>
            <w:tcBorders>
              <w:top w:val="single" w:sz="4" w:space="0" w:color="auto"/>
              <w:left w:val="single" w:sz="4" w:space="0" w:color="000000"/>
              <w:bottom w:val="single" w:sz="4" w:space="0" w:color="000000"/>
              <w:right w:val="single" w:sz="4" w:space="0" w:color="000000"/>
            </w:tcBorders>
          </w:tcPr>
          <w:p w:rsidR="003A0058" w:rsidRPr="003A0058" w:rsidRDefault="003A0058" w:rsidP="00F45FCA">
            <w:pPr>
              <w:rPr>
                <w:rFonts w:ascii="Times New Roman" w:eastAsia="Calibri" w:hAnsi="Times New Roman" w:cs="Times New Roman"/>
                <w:b/>
                <w:sz w:val="24"/>
                <w:szCs w:val="24"/>
                <w:lang w:val="kk-KZ"/>
              </w:rPr>
            </w:pPr>
          </w:p>
        </w:tc>
        <w:tc>
          <w:tcPr>
            <w:tcW w:w="9165" w:type="dxa"/>
            <w:tcBorders>
              <w:top w:val="single" w:sz="4" w:space="0" w:color="auto"/>
              <w:left w:val="single" w:sz="4" w:space="0" w:color="000000"/>
              <w:bottom w:val="single" w:sz="4" w:space="0" w:color="000000"/>
              <w:right w:val="single" w:sz="4" w:space="0" w:color="auto"/>
            </w:tcBorders>
          </w:tcPr>
          <w:p w:rsidR="003A0058" w:rsidRPr="003A0058" w:rsidRDefault="003A0058" w:rsidP="00F45FCA">
            <w:pPr>
              <w:rPr>
                <w:rFonts w:ascii="Times New Roman" w:eastAsia="Calibri" w:hAnsi="Times New Roman" w:cs="Times New Roman"/>
                <w:b/>
                <w:sz w:val="24"/>
                <w:szCs w:val="24"/>
                <w:lang w:val="kk-KZ"/>
              </w:rPr>
            </w:pPr>
          </w:p>
        </w:tc>
        <w:tc>
          <w:tcPr>
            <w:tcW w:w="2697" w:type="dxa"/>
            <w:tcBorders>
              <w:top w:val="single" w:sz="4" w:space="0" w:color="auto"/>
              <w:left w:val="single" w:sz="4" w:space="0" w:color="auto"/>
              <w:bottom w:val="single" w:sz="4" w:space="0" w:color="000000"/>
              <w:right w:val="single" w:sz="4" w:space="0" w:color="000000"/>
            </w:tcBorders>
          </w:tcPr>
          <w:p w:rsidR="003A0058" w:rsidRPr="003A0058" w:rsidRDefault="003A0058" w:rsidP="00F45FCA">
            <w:pPr>
              <w:rPr>
                <w:rFonts w:ascii="Times New Roman" w:eastAsia="Calibri" w:hAnsi="Times New Roman" w:cs="Times New Roman"/>
                <w:b/>
                <w:sz w:val="24"/>
                <w:szCs w:val="24"/>
                <w:lang w:val="kk-KZ"/>
              </w:rPr>
            </w:pPr>
          </w:p>
        </w:tc>
      </w:tr>
    </w:tbl>
    <w:p w:rsidR="003A0058" w:rsidRDefault="003A0058" w:rsidP="00F45FCA">
      <w:pPr>
        <w:spacing w:after="0" w:line="240" w:lineRule="auto"/>
        <w:rPr>
          <w:rFonts w:ascii="Times New Roman" w:eastAsia="Calibri" w:hAnsi="Times New Roman" w:cs="Times New Roman"/>
          <w:b/>
          <w:sz w:val="24"/>
          <w:szCs w:val="24"/>
          <w:lang w:val="kk-KZ"/>
        </w:rPr>
      </w:pPr>
    </w:p>
    <w:p w:rsidR="00142EB6" w:rsidRDefault="00142EB6" w:rsidP="00F45FCA">
      <w:pPr>
        <w:spacing w:after="0" w:line="240" w:lineRule="auto"/>
        <w:rPr>
          <w:rFonts w:ascii="Times New Roman" w:eastAsia="Calibri" w:hAnsi="Times New Roman" w:cs="Times New Roman"/>
          <w:b/>
          <w:sz w:val="24"/>
          <w:szCs w:val="24"/>
          <w:lang w:val="kk-KZ"/>
        </w:rPr>
      </w:pPr>
    </w:p>
    <w:p w:rsidR="00142EB6" w:rsidRDefault="00142EB6" w:rsidP="00F45FCA">
      <w:pPr>
        <w:spacing w:after="0" w:line="240" w:lineRule="auto"/>
        <w:rPr>
          <w:rFonts w:ascii="Times New Roman" w:eastAsia="Calibri" w:hAnsi="Times New Roman" w:cs="Times New Roman"/>
          <w:b/>
          <w:sz w:val="24"/>
          <w:szCs w:val="24"/>
          <w:lang w:val="kk-KZ"/>
        </w:rPr>
      </w:pPr>
    </w:p>
    <w:p w:rsidR="00142EB6" w:rsidRDefault="00142EB6" w:rsidP="00F45FCA">
      <w:pPr>
        <w:spacing w:after="0" w:line="240" w:lineRule="auto"/>
        <w:rPr>
          <w:rFonts w:ascii="Times New Roman" w:eastAsia="Calibri" w:hAnsi="Times New Roman" w:cs="Times New Roman"/>
          <w:b/>
          <w:sz w:val="24"/>
          <w:szCs w:val="24"/>
          <w:lang w:val="kk-KZ"/>
        </w:rPr>
      </w:pPr>
    </w:p>
    <w:p w:rsidR="00142EB6" w:rsidRDefault="00142EB6" w:rsidP="00F45FCA">
      <w:pPr>
        <w:spacing w:after="0" w:line="240" w:lineRule="auto"/>
        <w:rPr>
          <w:rFonts w:ascii="Times New Roman" w:eastAsia="Calibri" w:hAnsi="Times New Roman" w:cs="Times New Roman"/>
          <w:b/>
          <w:sz w:val="24"/>
          <w:szCs w:val="24"/>
          <w:lang w:val="kk-KZ"/>
        </w:rPr>
      </w:pPr>
    </w:p>
    <w:p w:rsidR="00142EB6" w:rsidRDefault="00142EB6" w:rsidP="00F45FCA">
      <w:pPr>
        <w:spacing w:after="0" w:line="240" w:lineRule="auto"/>
        <w:rPr>
          <w:rFonts w:ascii="Times New Roman" w:eastAsia="Calibri" w:hAnsi="Times New Roman" w:cs="Times New Roman"/>
          <w:b/>
          <w:sz w:val="24"/>
          <w:szCs w:val="24"/>
          <w:lang w:val="kk-KZ"/>
        </w:rPr>
      </w:pPr>
    </w:p>
    <w:p w:rsidR="00142EB6" w:rsidRDefault="00142EB6" w:rsidP="00F45FCA">
      <w:pPr>
        <w:spacing w:after="0" w:line="240" w:lineRule="auto"/>
        <w:rPr>
          <w:rFonts w:ascii="Times New Roman" w:eastAsia="Calibri" w:hAnsi="Times New Roman" w:cs="Times New Roman"/>
          <w:b/>
          <w:sz w:val="24"/>
          <w:szCs w:val="24"/>
          <w:lang w:val="kk-KZ"/>
        </w:rPr>
      </w:pPr>
    </w:p>
    <w:p w:rsidR="00142EB6" w:rsidRDefault="00142EB6" w:rsidP="00F45FCA">
      <w:pPr>
        <w:spacing w:after="0" w:line="240" w:lineRule="auto"/>
        <w:rPr>
          <w:rFonts w:ascii="Times New Roman" w:eastAsia="Calibri" w:hAnsi="Times New Roman" w:cs="Times New Roman"/>
          <w:b/>
          <w:sz w:val="24"/>
          <w:szCs w:val="24"/>
          <w:lang w:val="kk-KZ"/>
        </w:rPr>
      </w:pPr>
    </w:p>
    <w:p w:rsidR="00142EB6" w:rsidRDefault="00142EB6" w:rsidP="00F45FCA">
      <w:pPr>
        <w:spacing w:after="0" w:line="240" w:lineRule="auto"/>
        <w:rPr>
          <w:rFonts w:ascii="Times New Roman" w:eastAsia="Calibri" w:hAnsi="Times New Roman" w:cs="Times New Roman"/>
          <w:b/>
          <w:sz w:val="24"/>
          <w:szCs w:val="24"/>
          <w:lang w:val="kk-KZ"/>
        </w:rPr>
      </w:pPr>
    </w:p>
    <w:p w:rsidR="00142EB6" w:rsidRDefault="00142EB6" w:rsidP="00F45FCA">
      <w:pPr>
        <w:spacing w:after="0" w:line="240" w:lineRule="auto"/>
        <w:rPr>
          <w:rFonts w:ascii="Times New Roman" w:eastAsia="Calibri" w:hAnsi="Times New Roman" w:cs="Times New Roman"/>
          <w:b/>
          <w:sz w:val="24"/>
          <w:szCs w:val="24"/>
          <w:lang w:val="kk-KZ"/>
        </w:rPr>
      </w:pPr>
    </w:p>
    <w:p w:rsidR="00142EB6" w:rsidRDefault="00142EB6" w:rsidP="00F45FCA">
      <w:pPr>
        <w:spacing w:after="0" w:line="240" w:lineRule="auto"/>
        <w:rPr>
          <w:rFonts w:ascii="Times New Roman" w:eastAsia="Calibri" w:hAnsi="Times New Roman" w:cs="Times New Roman"/>
          <w:b/>
          <w:sz w:val="24"/>
          <w:szCs w:val="24"/>
          <w:lang w:val="kk-KZ"/>
        </w:rPr>
      </w:pPr>
    </w:p>
    <w:p w:rsidR="00142EB6" w:rsidRPr="003A0058" w:rsidRDefault="00142EB6" w:rsidP="00F45FCA">
      <w:pPr>
        <w:spacing w:after="0" w:line="240" w:lineRule="auto"/>
        <w:rPr>
          <w:rFonts w:ascii="Times New Roman" w:eastAsia="Calibri" w:hAnsi="Times New Roman" w:cs="Times New Roman"/>
          <w:b/>
          <w:sz w:val="24"/>
          <w:szCs w:val="24"/>
          <w:lang w:val="kk-KZ"/>
        </w:rPr>
      </w:pPr>
    </w:p>
    <w:tbl>
      <w:tblPr>
        <w:tblStyle w:val="TableNormal"/>
        <w:tblW w:w="15870"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88"/>
        <w:gridCol w:w="2341"/>
        <w:gridCol w:w="9147"/>
        <w:gridCol w:w="2694"/>
      </w:tblGrid>
      <w:tr w:rsidR="003A0058" w:rsidRPr="003A0058" w:rsidTr="00F45FCA">
        <w:trPr>
          <w:trHeight w:val="667"/>
        </w:trPr>
        <w:tc>
          <w:tcPr>
            <w:tcW w:w="1689"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lastRenderedPageBreak/>
              <w:t>А</w:t>
            </w:r>
            <w:r w:rsidRPr="003A0058">
              <w:rPr>
                <w:rFonts w:ascii="Times New Roman" w:eastAsia="Calibri" w:hAnsi="Times New Roman" w:cs="Times New Roman"/>
                <w:b/>
                <w:sz w:val="24"/>
                <w:szCs w:val="24"/>
              </w:rPr>
              <w:t>йы</w:t>
            </w:r>
          </w:p>
        </w:tc>
        <w:tc>
          <w:tcPr>
            <w:tcW w:w="2342"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Ұйымдастырыл</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ған-әрекет</w:t>
            </w:r>
          </w:p>
        </w:tc>
        <w:tc>
          <w:tcPr>
            <w:tcW w:w="9151"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Ұйымдастырылғаніс-әрекеттің міндеттері</w:t>
            </w:r>
          </w:p>
        </w:tc>
        <w:tc>
          <w:tcPr>
            <w:tcW w:w="2695"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Күтілетін нәтиже</w:t>
            </w:r>
          </w:p>
        </w:tc>
      </w:tr>
      <w:tr w:rsidR="003A0058" w:rsidRPr="00D65CDB" w:rsidTr="00F45FCA">
        <w:trPr>
          <w:trHeight w:val="276"/>
        </w:trPr>
        <w:tc>
          <w:tcPr>
            <w:tcW w:w="1689" w:type="dxa"/>
            <w:vMerge w:val="restart"/>
            <w:tcBorders>
              <w:top w:val="single" w:sz="4" w:space="0" w:color="000000"/>
              <w:left w:val="single" w:sz="4" w:space="0" w:color="000000"/>
              <w:bottom w:val="nil"/>
              <w:right w:val="single" w:sz="4" w:space="0" w:color="000000"/>
            </w:tcBorders>
            <w:hideMark/>
          </w:tcPr>
          <w:p w:rsidR="003A0058" w:rsidRPr="003A0058" w:rsidRDefault="003A0058" w:rsidP="00F45FCA">
            <w:pPr>
              <w:rPr>
                <w:rFonts w:ascii="Times New Roman" w:eastAsia="Calibri" w:hAnsi="Times New Roman" w:cs="Times New Roman"/>
                <w:b/>
                <w:sz w:val="24"/>
                <w:szCs w:val="24"/>
              </w:rPr>
            </w:pPr>
            <w:r w:rsidRPr="003A0058">
              <w:rPr>
                <w:rFonts w:ascii="Times New Roman" w:eastAsia="Calibri" w:hAnsi="Times New Roman" w:cs="Times New Roman"/>
                <w:b/>
                <w:sz w:val="24"/>
                <w:szCs w:val="24"/>
              </w:rPr>
              <w:t>Ақпан</w:t>
            </w:r>
          </w:p>
        </w:tc>
        <w:tc>
          <w:tcPr>
            <w:tcW w:w="2342"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Дене шынықтыру</w:t>
            </w:r>
          </w:p>
        </w:tc>
        <w:tc>
          <w:tcPr>
            <w:tcW w:w="9151"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Негізгі қимылдар:</w:t>
            </w:r>
            <w:r w:rsidRPr="003A0058">
              <w:rPr>
                <w:rFonts w:ascii="Times New Roman" w:eastAsia="Calibri" w:hAnsi="Times New Roman" w:cs="Times New Roman"/>
                <w:sz w:val="24"/>
                <w:szCs w:val="24"/>
                <w:lang w:val="kk-KZ"/>
              </w:rPr>
              <w:t>жүруді жүгірумен алмастырып жүру;бөрененің бойымен жүру, қолды екі жаққасозып,жыланша жүгіру;50 сантиметр биіктікте ілінген арқанның астынан еңбектеу; төрт тағандап еңбектеу, 4–5 сызықтан аттап (сызықтардың арақашықтығы 40–50 сантиметр) секіру; допты кедергілер арқылы бастан асыра екі қолымен және бір қолымен лақтыру (2 метр қашықтықтан).</w:t>
            </w:r>
          </w:p>
          <w:p w:rsidR="003A0058" w:rsidRPr="003A0058" w:rsidRDefault="003A0058" w:rsidP="00F45FCA">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Ырғақтық жаттығулар</w:t>
            </w:r>
            <w:r w:rsidRPr="003A0058">
              <w:rPr>
                <w:rFonts w:ascii="Times New Roman" w:eastAsia="Calibri" w:hAnsi="Times New Roman" w:cs="Times New Roman"/>
                <w:sz w:val="24"/>
                <w:szCs w:val="24"/>
                <w:lang w:val="kk-KZ"/>
              </w:rPr>
              <w:t>:Таныс, бұрын үйренген жаттығуларды және қимылдарды музыкамен сүйемелдеу арқылы орындау.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Жалпы дамытушы жаттығулар:</w:t>
            </w:r>
            <w:r w:rsidRPr="003A0058">
              <w:rPr>
                <w:rFonts w:ascii="Times New Roman" w:eastAsia="Calibri" w:hAnsi="Times New Roman" w:cs="Times New Roman"/>
                <w:sz w:val="24"/>
                <w:szCs w:val="24"/>
                <w:lang w:val="kk-KZ"/>
              </w:rPr>
              <w:t xml:space="preserve">Қолды алға созып, саусақтарды жұму және ашу, Отырған қалыпта екі аяқты жоғары көтеру, бүгу және жазу, төмен түсіру. Аяқтың ұшын созу, өкшені айналдыру.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Спорттық жаттығулар</w:t>
            </w:r>
            <w:r w:rsidRPr="003A0058">
              <w:rPr>
                <w:rFonts w:ascii="Times New Roman" w:eastAsia="Calibri" w:hAnsi="Times New Roman" w:cs="Times New Roman"/>
                <w:sz w:val="24"/>
                <w:szCs w:val="24"/>
                <w:lang w:val="kk-KZ"/>
              </w:rPr>
              <w:t xml:space="preserve">:шаңғымен бірінің артынан бірі жүру;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Қимылды ойындар:</w:t>
            </w:r>
            <w:r w:rsidRPr="003A0058">
              <w:rPr>
                <w:rFonts w:ascii="Times New Roman" w:eastAsia="Calibri" w:hAnsi="Times New Roman" w:cs="Times New Roman"/>
                <w:sz w:val="24"/>
                <w:szCs w:val="24"/>
                <w:lang w:val="kk-KZ"/>
              </w:rPr>
              <w:t>Секіргіштермен ойналатын қимылды ойындар.</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Дербес қимыл белсенділігі</w:t>
            </w:r>
            <w:r w:rsidRPr="003A0058">
              <w:rPr>
                <w:rFonts w:ascii="Times New Roman" w:eastAsia="Calibri" w:hAnsi="Times New Roman" w:cs="Times New Roman"/>
                <w:sz w:val="24"/>
                <w:szCs w:val="24"/>
                <w:lang w:val="kk-KZ"/>
              </w:rPr>
              <w:t>: Балаларды педагогпен бірге жаттығуларды</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орындауға,қимылды ойындарға қатысуға тарту.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Салауатты өмір салтын қалыптастыру:</w:t>
            </w:r>
            <w:r w:rsidRPr="003A0058">
              <w:rPr>
                <w:rFonts w:ascii="Times New Roman" w:eastAsia="Calibri" w:hAnsi="Times New Roman" w:cs="Times New Roman"/>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Мәдени-гигиеналық дағдыларды жетілдіру:</w:t>
            </w:r>
            <w:r w:rsidRPr="003A0058">
              <w:rPr>
                <w:rFonts w:ascii="Times New Roman" w:eastAsia="Calibri" w:hAnsi="Times New Roman" w:cs="Times New Roman"/>
                <w:sz w:val="24"/>
                <w:szCs w:val="24"/>
                <w:lang w:val="kk-KZ"/>
              </w:rPr>
              <w:t>Тамақты асықпай шайнауға үйрету.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Сауықтыру шаралары:</w:t>
            </w:r>
            <w:r w:rsidRPr="003A0058">
              <w:rPr>
                <w:rFonts w:ascii="Times New Roman" w:eastAsia="Calibri" w:hAnsi="Times New Roman" w:cs="Times New Roman"/>
                <w:sz w:val="24"/>
                <w:szCs w:val="24"/>
                <w:lang w:val="kk-KZ"/>
              </w:rPr>
              <w:t xml:space="preserve"> Тыныс алу жолдарын шынықтыру.</w:t>
            </w:r>
          </w:p>
        </w:tc>
        <w:tc>
          <w:tcPr>
            <w:tcW w:w="2695"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жүруді жүгірумен, секірумен алмастырып, бағытты және қарқынды өзгертіп жүреді;</w:t>
            </w:r>
          </w:p>
        </w:tc>
      </w:tr>
      <w:tr w:rsidR="003A0058" w:rsidRPr="00D65CDB" w:rsidTr="00F45FCA">
        <w:trPr>
          <w:trHeight w:val="378"/>
        </w:trPr>
        <w:tc>
          <w:tcPr>
            <w:tcW w:w="1689" w:type="dxa"/>
            <w:vMerge/>
            <w:tcBorders>
              <w:top w:val="single" w:sz="4" w:space="0" w:color="000000"/>
              <w:left w:val="single" w:sz="4" w:space="0" w:color="000000"/>
              <w:bottom w:val="nil"/>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Сөйлеуді дамыту</w:t>
            </w:r>
          </w:p>
        </w:tc>
        <w:tc>
          <w:tcPr>
            <w:tcW w:w="9151"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Сөйлеудің дыбыстық мәдениеті</w:t>
            </w:r>
            <w:r w:rsidRPr="003A0058">
              <w:rPr>
                <w:rFonts w:ascii="Times New Roman" w:eastAsia="Calibri" w:hAnsi="Times New Roman" w:cs="Times New Roman"/>
                <w:sz w:val="24"/>
                <w:szCs w:val="24"/>
                <w:lang w:val="kk-KZ"/>
              </w:rPr>
              <w:t>: Дикция бойынша жұмысты жалғастыру.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Сөздік қор:</w:t>
            </w:r>
            <w:r w:rsidRPr="003A0058">
              <w:rPr>
                <w:rFonts w:ascii="Times New Roman" w:eastAsia="Calibri" w:hAnsi="Times New Roman" w:cs="Times New Roman"/>
                <w:sz w:val="24"/>
                <w:szCs w:val="24"/>
                <w:lang w:val="kk-KZ"/>
              </w:rPr>
              <w:t>Сөздік қорды заттар тобын білдіретін жалпылаушы сөздермен (ойыншықтар, киім, аяқ киім, ыдыс, жиһаз), заттардың орналасқан жерін (сол, оң, қатар, жанында, арасында) бекіту.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Тілдің грамматикалық құрылымы: </w:t>
            </w:r>
            <w:r w:rsidRPr="003A0058">
              <w:rPr>
                <w:rFonts w:ascii="Times New Roman" w:eastAsia="Calibri" w:hAnsi="Times New Roman" w:cs="Times New Roman"/>
                <w:sz w:val="24"/>
                <w:szCs w:val="24"/>
                <w:lang w:val="kk-KZ"/>
              </w:rPr>
              <w:t>жекеше және көпше түрде сөздерді қолдануға үйрету.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Байланыстырып сөйлеу:</w:t>
            </w:r>
            <w:r w:rsidRPr="003A0058">
              <w:rPr>
                <w:rFonts w:ascii="Times New Roman" w:eastAsia="Calibri" w:hAnsi="Times New Roman" w:cs="Times New Roman"/>
                <w:sz w:val="24"/>
                <w:szCs w:val="24"/>
                <w:lang w:val="kk-KZ"/>
              </w:rPr>
              <w:t>бұйымдары бойынша әңгімелер құрастыруға үйрету.</w:t>
            </w:r>
          </w:p>
        </w:tc>
        <w:tc>
          <w:tcPr>
            <w:tcW w:w="2695"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зат есімдерді сын есімдермен байланыстырып айтады; өзі зерттеген заттарды, суреттерді сипаттайды</w:t>
            </w:r>
          </w:p>
        </w:tc>
      </w:tr>
      <w:tr w:rsidR="003A0058" w:rsidRPr="00D65CDB" w:rsidTr="00F45FCA">
        <w:trPr>
          <w:trHeight w:val="1680"/>
        </w:trPr>
        <w:tc>
          <w:tcPr>
            <w:tcW w:w="1689" w:type="dxa"/>
            <w:vMerge/>
            <w:tcBorders>
              <w:top w:val="single" w:sz="4" w:space="0" w:color="000000"/>
              <w:left w:val="single" w:sz="4" w:space="0" w:color="000000"/>
              <w:bottom w:val="nil"/>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auto"/>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Көркем әдебиет</w:t>
            </w:r>
          </w:p>
        </w:tc>
        <w:tc>
          <w:tcPr>
            <w:tcW w:w="9151" w:type="dxa"/>
            <w:tcBorders>
              <w:top w:val="single" w:sz="4" w:space="0" w:color="000000"/>
              <w:left w:val="single" w:sz="4" w:space="0" w:color="000000"/>
              <w:bottom w:val="single" w:sz="4" w:space="0" w:color="auto"/>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үйрету.</w:t>
            </w:r>
          </w:p>
        </w:tc>
        <w:tc>
          <w:tcPr>
            <w:tcW w:w="2695" w:type="dxa"/>
            <w:tcBorders>
              <w:top w:val="single" w:sz="4" w:space="0" w:color="000000"/>
              <w:left w:val="single" w:sz="4" w:space="0" w:color="auto"/>
              <w:bottom w:val="single" w:sz="4" w:space="0" w:color="auto"/>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әдеби кейіпкерлердің әрекеттерін бағалай алады; шығарма мазмұнын қайталап айтуда сюжет желісінің реттілігін сақтайды.</w:t>
            </w:r>
          </w:p>
        </w:tc>
      </w:tr>
      <w:tr w:rsidR="003A0058" w:rsidRPr="00D65CDB" w:rsidTr="00F45FCA">
        <w:trPr>
          <w:trHeight w:val="885"/>
        </w:trPr>
        <w:tc>
          <w:tcPr>
            <w:tcW w:w="1689" w:type="dxa"/>
            <w:vMerge/>
            <w:tcBorders>
              <w:top w:val="single" w:sz="4" w:space="0" w:color="000000"/>
              <w:left w:val="single" w:sz="4" w:space="0" w:color="000000"/>
              <w:bottom w:val="nil"/>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342" w:type="dxa"/>
            <w:tcBorders>
              <w:top w:val="single" w:sz="4" w:space="0" w:color="auto"/>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Қазақ тілі</w:t>
            </w:r>
          </w:p>
        </w:tc>
        <w:tc>
          <w:tcPr>
            <w:tcW w:w="9151" w:type="dxa"/>
            <w:tcBorders>
              <w:top w:val="single" w:sz="4" w:space="0" w:color="auto"/>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Тілдік дамытушы орта</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Өз бетінше кітаптарды қарауға үйрету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Сөйлеудің дыбыстық мәдениеті</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lastRenderedPageBreak/>
              <w:t>Қазақ тіліне тән  ә, ө дыбыстарын өздігінен дұрыс айтуға баулу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Сөздік қор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төрт түлік атауларын  дұрыс айту және түсіну дағдыларын қалыптастыру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Тілдің грамматикалық құрылымы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Сөз тіркесін құрастыруға үйрету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Байланыстырып сөйлеу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Шағын шығармаларды мазмұны бойынша қайталап айтуға баулу</w:t>
            </w:r>
          </w:p>
        </w:tc>
        <w:tc>
          <w:tcPr>
            <w:tcW w:w="2695" w:type="dxa"/>
            <w:tcBorders>
              <w:top w:val="single" w:sz="4" w:space="0" w:color="auto"/>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lastRenderedPageBreak/>
              <w:t xml:space="preserve">Өз бетінше кітаптарды қарайды. Ә дыбысын өздігінен дұрыс айтады. </w:t>
            </w:r>
            <w:r w:rsidRPr="003A0058">
              <w:rPr>
                <w:rFonts w:ascii="Times New Roman" w:eastAsia="Calibri" w:hAnsi="Times New Roman" w:cs="Times New Roman"/>
                <w:sz w:val="24"/>
                <w:szCs w:val="24"/>
                <w:lang w:val="kk-KZ"/>
              </w:rPr>
              <w:lastRenderedPageBreak/>
              <w:t>Төрт түлік атауларын дұрыс айтады.  Шағын шығармаларды мазмұны бойынша дұрыс қайталап айтады.</w:t>
            </w:r>
          </w:p>
        </w:tc>
      </w:tr>
      <w:tr w:rsidR="003A0058" w:rsidRPr="00D65CDB" w:rsidTr="00F45FCA">
        <w:trPr>
          <w:trHeight w:val="321"/>
        </w:trPr>
        <w:tc>
          <w:tcPr>
            <w:tcW w:w="1689" w:type="dxa"/>
            <w:vMerge/>
            <w:tcBorders>
              <w:top w:val="single" w:sz="4" w:space="0" w:color="000000"/>
              <w:left w:val="single" w:sz="4" w:space="0" w:color="000000"/>
              <w:bottom w:val="nil"/>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rPr>
            </w:pPr>
            <w:r w:rsidRPr="003A0058">
              <w:rPr>
                <w:rFonts w:ascii="Times New Roman" w:eastAsia="Calibri" w:hAnsi="Times New Roman" w:cs="Times New Roman"/>
                <w:b/>
                <w:sz w:val="24"/>
                <w:szCs w:val="24"/>
              </w:rPr>
              <w:t>Математика негіздері</w:t>
            </w:r>
          </w:p>
        </w:tc>
        <w:tc>
          <w:tcPr>
            <w:tcW w:w="9151"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Сан, санау:</w:t>
            </w:r>
            <w:r w:rsidRPr="003A0058">
              <w:rPr>
                <w:rFonts w:ascii="Times New Roman" w:eastAsia="Calibri" w:hAnsi="Times New Roman" w:cs="Times New Roman"/>
                <w:sz w:val="24"/>
                <w:szCs w:val="24"/>
                <w:lang w:val="kk-KZ"/>
              </w:rPr>
              <w:t xml:space="preserve">теңдік және теңсіздік туралы ұғымдарды қалыптастыру. </w:t>
            </w:r>
            <w:r w:rsidRPr="003A0058">
              <w:rPr>
                <w:rFonts w:ascii="Times New Roman" w:eastAsia="Calibri" w:hAnsi="Times New Roman" w:cs="Times New Roman"/>
                <w:b/>
                <w:bCs/>
                <w:sz w:val="24"/>
                <w:szCs w:val="24"/>
                <w:lang w:val="kk-KZ"/>
              </w:rPr>
              <w:t>Шама:</w:t>
            </w:r>
            <w:r w:rsidRPr="003A0058">
              <w:rPr>
                <w:rFonts w:ascii="Times New Roman" w:eastAsia="Calibri" w:hAnsi="Times New Roman" w:cs="Times New Roman"/>
                <w:sz w:val="24"/>
                <w:szCs w:val="24"/>
                <w:lang w:val="kk-KZ"/>
              </w:rPr>
              <w:t xml:space="preserve">Салыстыру нәтижелерін ұзын-қысқа,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Геометриялық пішіндер: </w:t>
            </w:r>
            <w:r w:rsidRPr="003A0058">
              <w:rPr>
                <w:rFonts w:ascii="Times New Roman" w:eastAsia="Calibri" w:hAnsi="Times New Roman" w:cs="Times New Roman"/>
                <w:sz w:val="24"/>
                <w:szCs w:val="24"/>
                <w:lang w:val="kk-KZ"/>
              </w:rPr>
              <w:t>Сын есімдерді қолданып, салыстыру нәтижелерін атау (ұзындау-қысқалау, кеңдеу-тарлау.</w:t>
            </w:r>
          </w:p>
        </w:tc>
        <w:tc>
          <w:tcPr>
            <w:tcW w:w="2695"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Теңдік және теңсіздік туралы ұғымдарға ие.</w:t>
            </w:r>
          </w:p>
        </w:tc>
      </w:tr>
      <w:tr w:rsidR="003A0058" w:rsidRPr="00D65CDB" w:rsidTr="00F45FCA">
        <w:trPr>
          <w:trHeight w:val="321"/>
        </w:trPr>
        <w:tc>
          <w:tcPr>
            <w:tcW w:w="1689" w:type="dxa"/>
            <w:vMerge/>
            <w:tcBorders>
              <w:top w:val="single" w:sz="4" w:space="0" w:color="000000"/>
              <w:left w:val="single" w:sz="4" w:space="0" w:color="000000"/>
              <w:bottom w:val="nil"/>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Музыка </w:t>
            </w:r>
          </w:p>
        </w:tc>
        <w:tc>
          <w:tcPr>
            <w:tcW w:w="9151"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музыкалық шығарманың мәнерлі құралдарын байқауға үйрету.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әнді тыңдауға ынталандыру,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жоғары дыбыстарды ажырату (секста, септима шегінде жоғары, төмен),</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музыканың сипатын жеткізе білуге үйрету.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Аспаптың сүйемелдеуімен ән айтуға баулу (тәрбиешіні көмегімен). қимылдарды музыкамен сәйкестендіре отырып, жүрелеп отыру, музыканың екінші бөлігінде қимылдарды өзгертуді үйрету.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Жеңіл, ырғақпен қозғалу; жұппен би қимылдарын орындау; билерде ойындағы музыкалық қимылдарды қолдану.</w:t>
            </w:r>
          </w:p>
        </w:tc>
        <w:tc>
          <w:tcPr>
            <w:tcW w:w="2695"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Музыкалық шығарманы тындайды.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әндерді сүйемелдеумен орындайды</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музыканың ырғағын нақты береді, қос аяқпен еркін және жеңіл секіреді; </w:t>
            </w:r>
          </w:p>
        </w:tc>
      </w:tr>
      <w:tr w:rsidR="003A0058" w:rsidRPr="00D65CDB" w:rsidTr="00F45FCA">
        <w:trPr>
          <w:trHeight w:val="282"/>
        </w:trPr>
        <w:tc>
          <w:tcPr>
            <w:tcW w:w="1689" w:type="dxa"/>
            <w:vMerge/>
            <w:tcBorders>
              <w:top w:val="single" w:sz="4" w:space="0" w:color="000000"/>
              <w:left w:val="single" w:sz="4" w:space="0" w:color="000000"/>
              <w:bottom w:val="nil"/>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Құрастыру</w:t>
            </w:r>
          </w:p>
        </w:tc>
        <w:tc>
          <w:tcPr>
            <w:tcW w:w="9151"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Құрылыс бөлшектеріне ұқыптылықпен қарау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Қағаздан құрастыру:</w:t>
            </w:r>
            <w:r w:rsidRPr="003A0058">
              <w:rPr>
                <w:rFonts w:ascii="Times New Roman" w:eastAsia="Calibri" w:hAnsi="Times New Roman" w:cs="Times New Roman"/>
                <w:bCs/>
                <w:sz w:val="24"/>
                <w:szCs w:val="24"/>
                <w:lang w:val="kk-KZ"/>
              </w:rPr>
              <w:t xml:space="preserve">Қағаздың </w:t>
            </w:r>
            <w:r w:rsidRPr="003A0058">
              <w:rPr>
                <w:rFonts w:ascii="Times New Roman" w:eastAsia="Calibri" w:hAnsi="Times New Roman" w:cs="Times New Roman"/>
                <w:sz w:val="24"/>
                <w:szCs w:val="24"/>
                <w:lang w:val="kk-KZ"/>
              </w:rPr>
              <w:t>қырларын біріктіру, желімдеуге үйрету.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Табиғи, қалдық материалдардан құрастыру: </w:t>
            </w:r>
            <w:r w:rsidRPr="003A0058">
              <w:rPr>
                <w:rFonts w:ascii="Times New Roman" w:eastAsia="Calibri" w:hAnsi="Times New Roman" w:cs="Times New Roman"/>
                <w:sz w:val="24"/>
                <w:szCs w:val="24"/>
                <w:lang w:val="kk-KZ"/>
              </w:rPr>
              <w:t>Шығармашылық қиялды дамыту, көрнекілікке сүйене отырып құрастыру.</w:t>
            </w:r>
          </w:p>
        </w:tc>
        <w:tc>
          <w:tcPr>
            <w:tcW w:w="2695"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құрылыс бөлшектерін ажыратады және атайды, оларды құрылымдық қасиеттерін ескере отырып пайдаланады;</w:t>
            </w:r>
          </w:p>
        </w:tc>
      </w:tr>
      <w:tr w:rsidR="003A0058" w:rsidRPr="00D65CDB" w:rsidTr="00F45FCA">
        <w:trPr>
          <w:trHeight w:val="302"/>
        </w:trPr>
        <w:tc>
          <w:tcPr>
            <w:tcW w:w="1689" w:type="dxa"/>
            <w:vMerge/>
            <w:tcBorders>
              <w:top w:val="single" w:sz="4" w:space="0" w:color="000000"/>
              <w:left w:val="single" w:sz="4" w:space="0" w:color="000000"/>
              <w:bottom w:val="nil"/>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Сурет салу</w:t>
            </w:r>
          </w:p>
        </w:tc>
        <w:tc>
          <w:tcPr>
            <w:tcW w:w="9151"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Сурет салуда әртүрлі түстерді қолдануға, көп түске назар аударуға деген ұмтылысты қолдау.</w:t>
            </w:r>
          </w:p>
        </w:tc>
        <w:tc>
          <w:tcPr>
            <w:tcW w:w="2695"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сурет салуда әртүрлі түстерді қолданады, көп түске назар аударады; суреттерді қылқаламмен, қаламмен бояу тәсілдерін біледі;</w:t>
            </w:r>
          </w:p>
        </w:tc>
      </w:tr>
      <w:tr w:rsidR="003A0058" w:rsidRPr="00D65CDB" w:rsidTr="00F45FCA">
        <w:trPr>
          <w:trHeight w:val="275"/>
        </w:trPr>
        <w:tc>
          <w:tcPr>
            <w:tcW w:w="1689" w:type="dxa"/>
            <w:vMerge/>
            <w:tcBorders>
              <w:top w:val="single" w:sz="4" w:space="0" w:color="000000"/>
              <w:left w:val="single" w:sz="4" w:space="0" w:color="000000"/>
              <w:bottom w:val="nil"/>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Мүсіндеу</w:t>
            </w:r>
          </w:p>
        </w:tc>
        <w:tc>
          <w:tcPr>
            <w:tcW w:w="9151"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tc>
        <w:tc>
          <w:tcPr>
            <w:tcW w:w="2695"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ертегілер мен қоршаған өмір тақырыптарына қарапайым композициялар құрастырады</w:t>
            </w:r>
          </w:p>
        </w:tc>
      </w:tr>
      <w:tr w:rsidR="003A0058" w:rsidRPr="00D65CDB" w:rsidTr="00F45FCA">
        <w:trPr>
          <w:trHeight w:val="275"/>
        </w:trPr>
        <w:tc>
          <w:tcPr>
            <w:tcW w:w="1689" w:type="dxa"/>
            <w:vMerge/>
            <w:tcBorders>
              <w:top w:val="single" w:sz="4" w:space="0" w:color="000000"/>
              <w:left w:val="single" w:sz="4" w:space="0" w:color="000000"/>
              <w:bottom w:val="nil"/>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Жапсыру</w:t>
            </w:r>
          </w:p>
        </w:tc>
        <w:tc>
          <w:tcPr>
            <w:tcW w:w="9151"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Қазақ халқының сәндік-қолданбалы өнерімен, киіз үй оның жабдықтарымен, сандық, кебежемен, қоржынмен таныстыру.</w:t>
            </w:r>
          </w:p>
        </w:tc>
        <w:tc>
          <w:tcPr>
            <w:tcW w:w="2695"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қазақ оюларының бөліктерінен, өсімдік </w:t>
            </w:r>
            <w:r w:rsidRPr="003A0058">
              <w:rPr>
                <w:rFonts w:ascii="Times New Roman" w:eastAsia="Calibri" w:hAnsi="Times New Roman" w:cs="Times New Roman"/>
                <w:sz w:val="24"/>
                <w:szCs w:val="24"/>
                <w:lang w:val="kk-KZ"/>
              </w:rPr>
              <w:lastRenderedPageBreak/>
              <w:t>және геометриялық пішіндерден өрнектер жасайды, оларды кезектестіріп ретімен желімдейді;</w:t>
            </w:r>
          </w:p>
        </w:tc>
      </w:tr>
      <w:tr w:rsidR="003A0058" w:rsidRPr="00D65CDB" w:rsidTr="00F45FCA">
        <w:trPr>
          <w:trHeight w:val="278"/>
        </w:trPr>
        <w:tc>
          <w:tcPr>
            <w:tcW w:w="1689" w:type="dxa"/>
            <w:vMerge/>
            <w:tcBorders>
              <w:top w:val="single" w:sz="4" w:space="0" w:color="000000"/>
              <w:left w:val="single" w:sz="4" w:space="0" w:color="000000"/>
              <w:bottom w:val="nil"/>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Қоршаған ортамен таныстыру</w:t>
            </w:r>
          </w:p>
        </w:tc>
        <w:tc>
          <w:tcPr>
            <w:tcW w:w="9151"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bCs/>
                <w:sz w:val="24"/>
                <w:szCs w:val="24"/>
                <w:lang w:val="kk-KZ"/>
              </w:rPr>
              <w:t xml:space="preserve">Бала, оның отбасы, үйі: </w:t>
            </w:r>
            <w:r w:rsidRPr="003A0058">
              <w:rPr>
                <w:rFonts w:ascii="Times New Roman" w:eastAsia="Calibri" w:hAnsi="Times New Roman" w:cs="Times New Roman"/>
                <w:sz w:val="24"/>
                <w:szCs w:val="24"/>
                <w:lang w:val="kk-KZ"/>
              </w:rPr>
              <w:t>Мектеп туралы бастапқы түсініктерді қалыптастыру (мектепке баруға ынтасын, қызығушылығын арттыру).</w:t>
            </w:r>
            <w:r w:rsidRPr="003A0058">
              <w:rPr>
                <w:rFonts w:ascii="Times New Roman" w:eastAsia="Calibri" w:hAnsi="Times New Roman" w:cs="Times New Roman"/>
                <w:b/>
                <w:bCs/>
                <w:sz w:val="24"/>
                <w:szCs w:val="24"/>
                <w:lang w:val="kk-KZ"/>
              </w:rPr>
              <w:t>Заттық әлем:</w:t>
            </w:r>
            <w:r w:rsidRPr="003A0058">
              <w:rPr>
                <w:rFonts w:ascii="Times New Roman" w:eastAsia="Calibri" w:hAnsi="Times New Roman" w:cs="Times New Roman"/>
                <w:sz w:val="24"/>
                <w:szCs w:val="24"/>
                <w:lang w:val="kk-KZ"/>
              </w:rPr>
              <w:t>Көлік түрлері және қолданылуы машинаның жабдықтарына байланысты екені туралы (жедел жәрдем, өрт сөндіру машинасы)  туралы  білу</w:t>
            </w:r>
            <w:r w:rsidRPr="003A0058">
              <w:rPr>
                <w:rFonts w:ascii="Times New Roman" w:eastAsia="Calibri" w:hAnsi="Times New Roman" w:cs="Times New Roman"/>
                <w:b/>
                <w:sz w:val="24"/>
                <w:szCs w:val="24"/>
                <w:lang w:val="kk-KZ"/>
              </w:rPr>
              <w:t>.</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Еңбекке баулу:</w:t>
            </w:r>
            <w:r w:rsidRPr="003A0058">
              <w:rPr>
                <w:rFonts w:ascii="Times New Roman" w:eastAsia="Calibri" w:hAnsi="Times New Roman" w:cs="Times New Roman"/>
                <w:sz w:val="24"/>
                <w:szCs w:val="24"/>
                <w:lang w:val="kk-KZ"/>
              </w:rPr>
              <w:t>нан салғыштарды, кружкаларды, тәрелкелер мен майлықтарды, ас құралдарын (қасықтар, шанышқылар) ретімен қою.Шамасы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құстардықоректендіру.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Адамгершілік және патриоттық тәрбие</w:t>
            </w:r>
            <w:r w:rsidRPr="003A0058">
              <w:rPr>
                <w:rFonts w:ascii="Times New Roman" w:eastAsia="Calibri" w:hAnsi="Times New Roman" w:cs="Times New Roman"/>
                <w:sz w:val="24"/>
                <w:szCs w:val="24"/>
                <w:lang w:val="kk-KZ"/>
              </w:rPr>
              <w:t>:Қарапайымдылыққа, мейірімділікке тәрбиелеу.</w:t>
            </w:r>
          </w:p>
          <w:p w:rsidR="003A0058" w:rsidRPr="003A0058" w:rsidRDefault="003A0058" w:rsidP="00F45FCA">
            <w:pPr>
              <w:rPr>
                <w:rFonts w:ascii="Times New Roman" w:eastAsia="Calibri" w:hAnsi="Times New Roman" w:cs="Times New Roman"/>
                <w:b/>
                <w:bCs/>
                <w:sz w:val="24"/>
                <w:szCs w:val="24"/>
                <w:lang w:val="kk-KZ"/>
              </w:rPr>
            </w:pPr>
            <w:r w:rsidRPr="003A0058">
              <w:rPr>
                <w:rFonts w:ascii="Times New Roman" w:eastAsia="Calibri" w:hAnsi="Times New Roman" w:cs="Times New Roman"/>
                <w:b/>
                <w:sz w:val="24"/>
                <w:szCs w:val="24"/>
                <w:lang w:val="kk-KZ"/>
              </w:rPr>
              <w:t>Менің Отаным – Қазақстан:</w:t>
            </w:r>
            <w:r w:rsidRPr="003A0058">
              <w:rPr>
                <w:rFonts w:ascii="Times New Roman" w:eastAsia="Calibri" w:hAnsi="Times New Roman" w:cs="Times New Roman"/>
                <w:sz w:val="24"/>
                <w:szCs w:val="24"/>
                <w:lang w:val="kk-KZ"/>
              </w:rPr>
              <w:t>Қазақстан Республикасының бас қаласы – Астана қаласы.</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Жолда жүру ережелері:</w:t>
            </w:r>
            <w:r w:rsidRPr="003A0058">
              <w:rPr>
                <w:rFonts w:ascii="Times New Roman" w:eastAsia="Calibri" w:hAnsi="Times New Roman" w:cs="Times New Roman"/>
                <w:sz w:val="24"/>
                <w:szCs w:val="24"/>
                <w:lang w:val="kk-KZ"/>
              </w:rPr>
              <w:t>Балаларды жол қозғалысы ережелерін саналы түрде сақтауға үйрету.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Өлі табиғат құбылыстары мен заттары:</w:t>
            </w:r>
            <w:r w:rsidRPr="003A0058">
              <w:rPr>
                <w:rFonts w:ascii="Times New Roman" w:eastAsia="Calibri" w:hAnsi="Times New Roman" w:cs="Times New Roman"/>
                <w:sz w:val="24"/>
                <w:szCs w:val="24"/>
                <w:lang w:val="kk-KZ"/>
              </w:rPr>
              <w:t>Қарапайым себеп-салдарлық байланыстарды бақылау және анықтау күннің суықтығынан жердегі қар мұзға айналды.т.б.</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Өсімдіктер әлемі:</w:t>
            </w:r>
            <w:r w:rsidRPr="003A0058">
              <w:rPr>
                <w:rFonts w:ascii="Times New Roman" w:eastAsia="Calibri" w:hAnsi="Times New Roman" w:cs="Times New Roman"/>
                <w:sz w:val="24"/>
                <w:szCs w:val="24"/>
                <w:lang w:val="kk-KZ"/>
              </w:rPr>
              <w:t>Өсімдіктердің даму кезеңдері (тұқым, көшет, сабақ, жапырақ, гүл, тұқым) туралы бастапқы түсініктерді қалыптастыру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Жануарлар әлемі:</w:t>
            </w:r>
            <w:r w:rsidRPr="003A0058">
              <w:rPr>
                <w:rFonts w:ascii="Times New Roman" w:eastAsia="Calibri" w:hAnsi="Times New Roman" w:cs="Times New Roman"/>
                <w:sz w:val="24"/>
                <w:szCs w:val="24"/>
                <w:lang w:val="kk-KZ"/>
              </w:rPr>
              <w:t xml:space="preserve">қыста - құстарды қоректендірудің қажеттігі, </w:t>
            </w:r>
            <w:r w:rsidRPr="003A0058">
              <w:rPr>
                <w:rFonts w:ascii="Times New Roman" w:eastAsia="Calibri" w:hAnsi="Times New Roman" w:cs="Times New Roman"/>
                <w:b/>
                <w:sz w:val="24"/>
                <w:szCs w:val="24"/>
                <w:lang w:val="kk-KZ"/>
              </w:rPr>
              <w:t>Балалардың жалпы қабылданған мінез-құлық ережелері мен нормалары:</w:t>
            </w:r>
            <w:r w:rsidRPr="003A0058">
              <w:rPr>
                <w:rFonts w:ascii="Times New Roman" w:eastAsia="Calibri" w:hAnsi="Times New Roman" w:cs="Times New Roman"/>
                <w:sz w:val="24"/>
                <w:szCs w:val="24"/>
                <w:lang w:val="kk-KZ"/>
              </w:rPr>
              <w:t>Қоршаған ортада және табиғатта қарапайым тәртіп ережелерін сақтау.</w:t>
            </w:r>
          </w:p>
        </w:tc>
        <w:tc>
          <w:tcPr>
            <w:tcW w:w="2695"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сыпайы түрде өз өтінішін білдіреді, көрсеткен қызметі үшін алғыс айтады; өз өмірінің қауіпсіздігінің қарапайым дағдыларына ие; көшеде, аулада, алаңда, мектепке дейінгі ұйым аумағында қауіпсіз мінезқұлық ережелерін сақтайды;</w:t>
            </w:r>
          </w:p>
        </w:tc>
      </w:tr>
      <w:tr w:rsidR="003A0058" w:rsidRPr="00D65CDB" w:rsidTr="00F45FCA">
        <w:trPr>
          <w:trHeight w:val="278"/>
        </w:trPr>
        <w:tc>
          <w:tcPr>
            <w:tcW w:w="1689" w:type="dxa"/>
            <w:tcBorders>
              <w:top w:val="nil"/>
              <w:left w:val="single" w:sz="4" w:space="0" w:color="000000"/>
              <w:bottom w:val="single" w:sz="4" w:space="0" w:color="000000"/>
              <w:right w:val="single" w:sz="4" w:space="0" w:color="000000"/>
            </w:tcBorders>
          </w:tcPr>
          <w:p w:rsidR="003A0058" w:rsidRPr="003A0058" w:rsidRDefault="003A0058" w:rsidP="00F45FCA">
            <w:pPr>
              <w:rPr>
                <w:rFonts w:ascii="Times New Roman" w:eastAsia="Calibri" w:hAnsi="Times New Roman" w:cs="Times New Roman"/>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tcPr>
          <w:p w:rsidR="003A0058" w:rsidRPr="003A0058" w:rsidRDefault="003A0058" w:rsidP="00F45FCA">
            <w:pPr>
              <w:rPr>
                <w:rFonts w:ascii="Times New Roman" w:eastAsia="Calibri" w:hAnsi="Times New Roman" w:cs="Times New Roman"/>
                <w:b/>
                <w:sz w:val="24"/>
                <w:szCs w:val="24"/>
                <w:lang w:val="kk-KZ"/>
              </w:rPr>
            </w:pPr>
          </w:p>
        </w:tc>
        <w:tc>
          <w:tcPr>
            <w:tcW w:w="9151" w:type="dxa"/>
            <w:tcBorders>
              <w:top w:val="single" w:sz="4" w:space="0" w:color="000000"/>
              <w:left w:val="single" w:sz="4" w:space="0" w:color="000000"/>
              <w:bottom w:val="single" w:sz="4" w:space="0" w:color="000000"/>
              <w:right w:val="single" w:sz="4" w:space="0" w:color="auto"/>
            </w:tcBorders>
          </w:tcPr>
          <w:p w:rsidR="003A0058" w:rsidRPr="003A0058" w:rsidRDefault="003A0058" w:rsidP="00F45FCA">
            <w:pPr>
              <w:rPr>
                <w:rFonts w:ascii="Times New Roman" w:eastAsia="Calibri" w:hAnsi="Times New Roman" w:cs="Times New Roman"/>
                <w:sz w:val="24"/>
                <w:szCs w:val="24"/>
                <w:lang w:val="kk-KZ"/>
              </w:rPr>
            </w:pPr>
          </w:p>
        </w:tc>
        <w:tc>
          <w:tcPr>
            <w:tcW w:w="2695" w:type="dxa"/>
            <w:tcBorders>
              <w:top w:val="single" w:sz="4" w:space="0" w:color="000000"/>
              <w:left w:val="single" w:sz="4" w:space="0" w:color="auto"/>
              <w:bottom w:val="single" w:sz="4" w:space="0" w:color="000000"/>
              <w:right w:val="single" w:sz="4" w:space="0" w:color="000000"/>
            </w:tcBorders>
          </w:tcPr>
          <w:p w:rsidR="003A0058" w:rsidRPr="003A0058" w:rsidRDefault="003A0058" w:rsidP="00F45FCA">
            <w:pPr>
              <w:rPr>
                <w:rFonts w:ascii="Times New Roman" w:eastAsia="Calibri" w:hAnsi="Times New Roman" w:cs="Times New Roman"/>
                <w:sz w:val="24"/>
                <w:szCs w:val="24"/>
                <w:lang w:val="kk-KZ"/>
              </w:rPr>
            </w:pPr>
          </w:p>
        </w:tc>
      </w:tr>
    </w:tbl>
    <w:p w:rsidR="003A0058" w:rsidRDefault="003A0058" w:rsidP="00F45FCA">
      <w:pPr>
        <w:spacing w:after="0" w:line="240" w:lineRule="auto"/>
        <w:rPr>
          <w:rFonts w:ascii="Times New Roman" w:eastAsia="Calibri" w:hAnsi="Times New Roman" w:cs="Times New Roman"/>
          <w:sz w:val="24"/>
          <w:szCs w:val="24"/>
          <w:lang w:val="kk-KZ"/>
        </w:rPr>
      </w:pPr>
    </w:p>
    <w:p w:rsidR="00142EB6" w:rsidRDefault="00142EB6" w:rsidP="00F45FCA">
      <w:pPr>
        <w:spacing w:after="0" w:line="240" w:lineRule="auto"/>
        <w:rPr>
          <w:rFonts w:ascii="Times New Roman" w:eastAsia="Calibri" w:hAnsi="Times New Roman" w:cs="Times New Roman"/>
          <w:sz w:val="24"/>
          <w:szCs w:val="24"/>
          <w:lang w:val="kk-KZ"/>
        </w:rPr>
      </w:pPr>
    </w:p>
    <w:p w:rsidR="00142EB6" w:rsidRDefault="00142EB6" w:rsidP="00F45FCA">
      <w:pPr>
        <w:spacing w:after="0" w:line="240" w:lineRule="auto"/>
        <w:rPr>
          <w:rFonts w:ascii="Times New Roman" w:eastAsia="Calibri" w:hAnsi="Times New Roman" w:cs="Times New Roman"/>
          <w:sz w:val="24"/>
          <w:szCs w:val="24"/>
          <w:lang w:val="kk-KZ"/>
        </w:rPr>
      </w:pPr>
    </w:p>
    <w:p w:rsidR="00142EB6" w:rsidRDefault="00142EB6" w:rsidP="00F45FCA">
      <w:pPr>
        <w:spacing w:after="0" w:line="240" w:lineRule="auto"/>
        <w:rPr>
          <w:rFonts w:ascii="Times New Roman" w:eastAsia="Calibri" w:hAnsi="Times New Roman" w:cs="Times New Roman"/>
          <w:sz w:val="24"/>
          <w:szCs w:val="24"/>
          <w:lang w:val="kk-KZ"/>
        </w:rPr>
      </w:pPr>
    </w:p>
    <w:p w:rsidR="00142EB6" w:rsidRDefault="00142EB6" w:rsidP="00F45FCA">
      <w:pPr>
        <w:spacing w:after="0" w:line="240" w:lineRule="auto"/>
        <w:rPr>
          <w:rFonts w:ascii="Times New Roman" w:eastAsia="Calibri" w:hAnsi="Times New Roman" w:cs="Times New Roman"/>
          <w:sz w:val="24"/>
          <w:szCs w:val="24"/>
          <w:lang w:val="kk-KZ"/>
        </w:rPr>
      </w:pPr>
    </w:p>
    <w:p w:rsidR="00142EB6" w:rsidRDefault="00142EB6" w:rsidP="00F45FCA">
      <w:pPr>
        <w:spacing w:after="0" w:line="240" w:lineRule="auto"/>
        <w:rPr>
          <w:rFonts w:ascii="Times New Roman" w:eastAsia="Calibri" w:hAnsi="Times New Roman" w:cs="Times New Roman"/>
          <w:sz w:val="24"/>
          <w:szCs w:val="24"/>
          <w:lang w:val="kk-KZ"/>
        </w:rPr>
      </w:pPr>
    </w:p>
    <w:p w:rsidR="00142EB6" w:rsidRDefault="00142EB6" w:rsidP="00F45FCA">
      <w:pPr>
        <w:spacing w:after="0" w:line="240" w:lineRule="auto"/>
        <w:rPr>
          <w:rFonts w:ascii="Times New Roman" w:eastAsia="Calibri" w:hAnsi="Times New Roman" w:cs="Times New Roman"/>
          <w:sz w:val="24"/>
          <w:szCs w:val="24"/>
          <w:lang w:val="kk-KZ"/>
        </w:rPr>
      </w:pPr>
    </w:p>
    <w:p w:rsidR="00142EB6" w:rsidRDefault="00142EB6" w:rsidP="00F45FCA">
      <w:pPr>
        <w:spacing w:after="0" w:line="240" w:lineRule="auto"/>
        <w:rPr>
          <w:rFonts w:ascii="Times New Roman" w:eastAsia="Calibri" w:hAnsi="Times New Roman" w:cs="Times New Roman"/>
          <w:sz w:val="24"/>
          <w:szCs w:val="24"/>
          <w:lang w:val="kk-KZ"/>
        </w:rPr>
      </w:pPr>
    </w:p>
    <w:p w:rsidR="00142EB6" w:rsidRDefault="00142EB6" w:rsidP="00F45FCA">
      <w:pPr>
        <w:spacing w:after="0" w:line="240" w:lineRule="auto"/>
        <w:rPr>
          <w:rFonts w:ascii="Times New Roman" w:eastAsia="Calibri" w:hAnsi="Times New Roman" w:cs="Times New Roman"/>
          <w:sz w:val="24"/>
          <w:szCs w:val="24"/>
          <w:lang w:val="kk-KZ"/>
        </w:rPr>
      </w:pPr>
    </w:p>
    <w:p w:rsidR="00142EB6" w:rsidRPr="003A0058" w:rsidRDefault="00142EB6" w:rsidP="00F45FCA">
      <w:pPr>
        <w:spacing w:after="0" w:line="240" w:lineRule="auto"/>
        <w:rPr>
          <w:rFonts w:ascii="Times New Roman" w:eastAsia="Calibri" w:hAnsi="Times New Roman" w:cs="Times New Roman"/>
          <w:sz w:val="24"/>
          <w:szCs w:val="24"/>
          <w:lang w:val="kk-KZ"/>
        </w:rPr>
      </w:pPr>
    </w:p>
    <w:tbl>
      <w:tblPr>
        <w:tblStyle w:val="TableNormal"/>
        <w:tblW w:w="15990"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3"/>
        <w:gridCol w:w="2268"/>
        <w:gridCol w:w="9215"/>
        <w:gridCol w:w="2804"/>
      </w:tblGrid>
      <w:tr w:rsidR="003A0058" w:rsidRPr="003A0058" w:rsidTr="00F45FCA">
        <w:trPr>
          <w:trHeight w:val="853"/>
        </w:trPr>
        <w:tc>
          <w:tcPr>
            <w:tcW w:w="1702"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lastRenderedPageBreak/>
              <w:t>А</w:t>
            </w:r>
            <w:r w:rsidRPr="003A0058">
              <w:rPr>
                <w:rFonts w:ascii="Times New Roman" w:eastAsia="Calibri" w:hAnsi="Times New Roman" w:cs="Times New Roman"/>
                <w:b/>
                <w:sz w:val="24"/>
                <w:szCs w:val="24"/>
              </w:rPr>
              <w:t>йы</w:t>
            </w:r>
          </w:p>
        </w:tc>
        <w:tc>
          <w:tcPr>
            <w:tcW w:w="2268" w:type="dxa"/>
            <w:tcBorders>
              <w:top w:val="single" w:sz="4" w:space="0" w:color="000000"/>
              <w:left w:val="single" w:sz="4" w:space="0" w:color="000000"/>
              <w:bottom w:val="single" w:sz="4" w:space="0" w:color="000000"/>
              <w:right w:val="single" w:sz="4" w:space="0" w:color="000000"/>
            </w:tcBorders>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Ұйымдастырыл ған -әрекет</w:t>
            </w:r>
          </w:p>
          <w:p w:rsidR="003A0058" w:rsidRPr="003A0058" w:rsidRDefault="003A0058" w:rsidP="00F45FCA">
            <w:pPr>
              <w:rPr>
                <w:rFonts w:ascii="Times New Roman" w:eastAsia="Calibri" w:hAnsi="Times New Roman" w:cs="Times New Roman"/>
                <w:b/>
                <w:sz w:val="24"/>
                <w:szCs w:val="24"/>
                <w:lang w:val="kk-KZ"/>
              </w:rPr>
            </w:pPr>
          </w:p>
          <w:p w:rsidR="003A0058" w:rsidRPr="003A0058" w:rsidRDefault="003A0058" w:rsidP="00F45FCA">
            <w:pPr>
              <w:rPr>
                <w:rFonts w:ascii="Times New Roman" w:eastAsia="Calibri" w:hAnsi="Times New Roman" w:cs="Times New Roman"/>
                <w:b/>
                <w:sz w:val="24"/>
                <w:szCs w:val="24"/>
                <w:lang w:val="kk-KZ"/>
              </w:rPr>
            </w:pPr>
          </w:p>
        </w:tc>
        <w:tc>
          <w:tcPr>
            <w:tcW w:w="9214"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Ұйымдастырылғаніс-әрекеттің міндеттері</w:t>
            </w:r>
          </w:p>
        </w:tc>
        <w:tc>
          <w:tcPr>
            <w:tcW w:w="2804"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Күтілетін нәтиже</w:t>
            </w:r>
          </w:p>
        </w:tc>
      </w:tr>
      <w:tr w:rsidR="003A0058" w:rsidRPr="00D65CDB" w:rsidTr="00F45FCA">
        <w:trPr>
          <w:trHeight w:val="276"/>
        </w:trPr>
        <w:tc>
          <w:tcPr>
            <w:tcW w:w="1702" w:type="dxa"/>
            <w:vMerge w:val="restart"/>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rPr>
            </w:pPr>
            <w:r w:rsidRPr="003A0058">
              <w:rPr>
                <w:rFonts w:ascii="Times New Roman" w:eastAsia="Calibri" w:hAnsi="Times New Roman" w:cs="Times New Roman"/>
                <w:b/>
                <w:sz w:val="24"/>
                <w:szCs w:val="24"/>
              </w:rPr>
              <w:t>Наурыз</w:t>
            </w:r>
          </w:p>
        </w:tc>
        <w:tc>
          <w:tcPr>
            <w:tcW w:w="2268"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Дене шынықтыру</w:t>
            </w:r>
          </w:p>
        </w:tc>
        <w:tc>
          <w:tcPr>
            <w:tcW w:w="9214"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Негізгі қимылдар:</w:t>
            </w:r>
            <w:r w:rsidRPr="003A0058">
              <w:rPr>
                <w:rFonts w:ascii="Times New Roman" w:eastAsia="Calibri" w:hAnsi="Times New Roman" w:cs="Times New Roman"/>
                <w:sz w:val="24"/>
                <w:szCs w:val="24"/>
                <w:lang w:val="kk-KZ"/>
              </w:rPr>
              <w:t>Жүруді  секірумен алмастырып ,  қолды екі жаққа созып, басқа қапшық қойып, заттардан аттап өту, бұрылу; шашырап жүгіру; құрсаудан еңбектеп өту</w:t>
            </w:r>
            <w:r w:rsidRPr="003A0058">
              <w:rPr>
                <w:rFonts w:ascii="Times New Roman" w:eastAsia="Calibri" w:hAnsi="Times New Roman" w:cs="Times New Roman"/>
                <w:b/>
                <w:bCs/>
                <w:sz w:val="24"/>
                <w:szCs w:val="24"/>
                <w:lang w:val="kk-KZ"/>
              </w:rPr>
              <w:t>,</w:t>
            </w:r>
            <w:r w:rsidRPr="003A0058">
              <w:rPr>
                <w:rFonts w:ascii="Times New Roman" w:eastAsia="Calibri" w:hAnsi="Times New Roman" w:cs="Times New Roman"/>
                <w:sz w:val="24"/>
                <w:szCs w:val="24"/>
                <w:lang w:val="kk-KZ"/>
              </w:rPr>
              <w:t xml:space="preserve"> 20–25 сантиметр биіктіктен секіру</w:t>
            </w:r>
            <w:r w:rsidRPr="003A0058">
              <w:rPr>
                <w:rFonts w:ascii="Times New Roman" w:eastAsia="Calibri" w:hAnsi="Times New Roman" w:cs="Times New Roman"/>
                <w:b/>
                <w:bCs/>
                <w:sz w:val="24"/>
                <w:szCs w:val="24"/>
                <w:lang w:val="kk-KZ"/>
              </w:rPr>
              <w:t>,</w:t>
            </w:r>
            <w:r w:rsidRPr="003A0058">
              <w:rPr>
                <w:rFonts w:ascii="Times New Roman" w:eastAsia="Calibri" w:hAnsi="Times New Roman" w:cs="Times New Roman"/>
                <w:sz w:val="24"/>
                <w:szCs w:val="24"/>
                <w:lang w:val="kk-KZ"/>
              </w:rPr>
              <w:t xml:space="preserve"> допты жоғары лақтыру және екі қолымен қағып алу (қатарынан 3–4 рет).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Жалпы дамытушы жаттығулар:</w:t>
            </w:r>
            <w:r w:rsidRPr="003A0058">
              <w:rPr>
                <w:rFonts w:ascii="Times New Roman" w:eastAsia="Calibri" w:hAnsi="Times New Roman" w:cs="Times New Roman"/>
                <w:sz w:val="24"/>
                <w:szCs w:val="24"/>
                <w:lang w:val="kk-KZ"/>
              </w:rPr>
              <w:t xml:space="preserve"> Қолдың білектерін айналдыру, Екі аяқты айқастырып, отыру және тұру. Аяқтың   бақайларымен жіпті жинау, құм салынған қапшықтарды өкшелермен қысып алып, бір орыннан екінші орынға қою.</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bCs/>
                <w:sz w:val="24"/>
                <w:szCs w:val="24"/>
                <w:lang w:val="kk-KZ"/>
              </w:rPr>
              <w:t>Спорттық жаттығулар</w:t>
            </w:r>
            <w:r w:rsidRPr="003A0058">
              <w:rPr>
                <w:rFonts w:ascii="Times New Roman" w:eastAsia="Calibri" w:hAnsi="Times New Roman" w:cs="Times New Roman"/>
                <w:sz w:val="24"/>
                <w:szCs w:val="24"/>
                <w:lang w:val="kk-KZ"/>
              </w:rPr>
              <w:t>: ересектердің көмегімен шаңғыны киіп, шешу.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Қимылды ойындар:</w:t>
            </w:r>
            <w:r w:rsidRPr="003A0058">
              <w:rPr>
                <w:rFonts w:ascii="Times New Roman" w:eastAsia="Calibri" w:hAnsi="Times New Roman" w:cs="Times New Roman"/>
                <w:sz w:val="24"/>
                <w:szCs w:val="24"/>
                <w:lang w:val="kk-KZ"/>
              </w:rPr>
              <w:t>Құрсаулармен  ойналатын қимылды ойындар.</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Дербес қимыл белсенділігі</w:t>
            </w:r>
            <w:r w:rsidRPr="003A0058">
              <w:rPr>
                <w:rFonts w:ascii="Times New Roman" w:eastAsia="Calibri" w:hAnsi="Times New Roman" w:cs="Times New Roman"/>
                <w:sz w:val="24"/>
                <w:szCs w:val="24"/>
                <w:lang w:val="kk-KZ"/>
              </w:rPr>
              <w:t>: Балалардың жас және жеке ерекшеліктерін ескере отырып, ағзаға түсетін салмақты реттеу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Салауатты өмір салтын қалыптастыру:</w:t>
            </w:r>
            <w:r w:rsidRPr="003A0058">
              <w:rPr>
                <w:rFonts w:ascii="Times New Roman" w:eastAsia="Calibri" w:hAnsi="Times New Roman" w:cs="Times New Roman"/>
                <w:sz w:val="24"/>
                <w:szCs w:val="24"/>
                <w:lang w:val="kk-KZ"/>
              </w:rPr>
              <w:t>Салауатты өмір салты туралы ұғымдарды кеңейту.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Мәдени-гигиеналық дағдыларды жетілдіру: </w:t>
            </w:r>
            <w:r w:rsidRPr="003A0058">
              <w:rPr>
                <w:rFonts w:ascii="Times New Roman" w:eastAsia="Calibri" w:hAnsi="Times New Roman" w:cs="Times New Roman"/>
                <w:sz w:val="24"/>
                <w:szCs w:val="24"/>
                <w:lang w:val="kk-KZ"/>
              </w:rPr>
              <w:t>асхана құралдарын (қасық, шанышқы), майлықты дұрыс қолдану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Сауықтыру шаралары: </w:t>
            </w:r>
            <w:r w:rsidRPr="003A0058">
              <w:rPr>
                <w:rFonts w:ascii="Times New Roman" w:eastAsia="Calibri" w:hAnsi="Times New Roman" w:cs="Times New Roman"/>
                <w:sz w:val="24"/>
                <w:szCs w:val="24"/>
                <w:lang w:val="kk-KZ"/>
              </w:rPr>
              <w:t>Қимылдауға ыңғайлы, жеңіл киіммен желдетілген бөлмеде дене жаттығуларын орындау.</w:t>
            </w:r>
          </w:p>
        </w:tc>
        <w:tc>
          <w:tcPr>
            <w:tcW w:w="2804"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доптармен, секіргіштермен, құрсаулармен қимылды ойындарды ойнайды; өз бетінше ойнайды және спорттық ойындардың ережелерін сақтайды; жеке гигиенаның бастапқы дағдыларын сақтайды; өзінің сыртқы келбетін өз бетінше реттейді; салауатты өмір салты туралы бастапқы түсініктерге ие</w:t>
            </w:r>
          </w:p>
        </w:tc>
      </w:tr>
      <w:tr w:rsidR="003A0058" w:rsidRPr="00D65CDB" w:rsidTr="00F45FCA">
        <w:trPr>
          <w:trHeight w:val="378"/>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Сөйлеуді дамыту</w:t>
            </w:r>
          </w:p>
        </w:tc>
        <w:tc>
          <w:tcPr>
            <w:tcW w:w="9214"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Сөйлеудің дыбыстық мәдениеті</w:t>
            </w:r>
            <w:r w:rsidRPr="003A0058">
              <w:rPr>
                <w:rFonts w:ascii="Times New Roman" w:eastAsia="Calibri" w:hAnsi="Times New Roman" w:cs="Times New Roman"/>
                <w:sz w:val="24"/>
                <w:szCs w:val="24"/>
                <w:lang w:val="kk-KZ"/>
              </w:rPr>
              <w:t xml:space="preserve">: Сөздер мен сөз тіркестерінің дұрыс айтылуын жақсарту.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Сөздік қор:</w:t>
            </w:r>
            <w:r w:rsidRPr="003A0058">
              <w:rPr>
                <w:rFonts w:ascii="Times New Roman" w:eastAsia="Calibri" w:hAnsi="Times New Roman" w:cs="Times New Roman"/>
                <w:sz w:val="24"/>
                <w:szCs w:val="24"/>
                <w:lang w:val="kk-KZ"/>
              </w:rPr>
              <w:t xml:space="preserve"> Тұрмыстық электротехника заттарының және ұлттық тұрмыстық заттардың атауларын білдіретін және мағынасы қарамақарсы антоним сөздермен байыту.</w:t>
            </w:r>
          </w:p>
          <w:p w:rsidR="003A0058" w:rsidRPr="003A0058" w:rsidRDefault="003A0058" w:rsidP="00F45FCA">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Тілдің грамматикалық құрылымы:</w:t>
            </w:r>
            <w:r w:rsidRPr="003A0058">
              <w:rPr>
                <w:rFonts w:ascii="Times New Roman" w:eastAsia="Calibri" w:hAnsi="Times New Roman" w:cs="Times New Roman"/>
                <w:sz w:val="24"/>
                <w:szCs w:val="24"/>
                <w:lang w:val="kk-KZ"/>
              </w:rPr>
              <w:t>зат есімдерді сын есімдермен байланыстыруға</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bCs/>
                <w:sz w:val="24"/>
                <w:szCs w:val="24"/>
                <w:lang w:val="kk-KZ"/>
              </w:rPr>
              <w:t xml:space="preserve"> Байланыстырып сөйлеу:</w:t>
            </w:r>
            <w:r w:rsidRPr="003A0058">
              <w:rPr>
                <w:rFonts w:ascii="Times New Roman" w:eastAsia="Calibri" w:hAnsi="Times New Roman" w:cs="Times New Roman"/>
                <w:sz w:val="24"/>
                <w:szCs w:val="24"/>
                <w:lang w:val="kk-KZ"/>
              </w:rPr>
              <w:t>Шығармалардың, ертегілердің қызықты үзінділерін қайталап айтуға жаттықтыру.</w:t>
            </w:r>
          </w:p>
        </w:tc>
        <w:tc>
          <w:tcPr>
            <w:tcW w:w="2804"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тұрмыстық заттар және қоршаған </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табиғат заттарының мәнін түсінеді; қазақтың ұлттық тұрмыстық заттарын таниды, атайды; қазақ халқының құндылықтарын құрметтейді; тұрмыстық электротехника заттарын таниды және атайды;</w:t>
            </w:r>
          </w:p>
        </w:tc>
      </w:tr>
      <w:tr w:rsidR="003A0058" w:rsidRPr="00D65CDB" w:rsidTr="00F45FCA">
        <w:trPr>
          <w:trHeight w:val="378"/>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Қазақ тілі</w:t>
            </w:r>
          </w:p>
        </w:tc>
        <w:tc>
          <w:tcPr>
            <w:tcW w:w="9214"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Тілдік дамытушы орта</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Алған әсері мен қалауын білдіруге баулу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Сөйлеудің дыбыстық мәдениеті</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 , і дыбыстарын өздігінен  дұрыс айтуға баулу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Сөздік қор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Баланың сөздік қорын дамытуда санамақ жаттауға баулу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Тілдің грамматикалық құрылымы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lastRenderedPageBreak/>
              <w:t>Зат есімді үйрету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Байланыстырып сөйлеу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Шағын шығармалар бойынша сұрақтарға жауап беруге баулу</w:t>
            </w:r>
          </w:p>
        </w:tc>
        <w:tc>
          <w:tcPr>
            <w:tcW w:w="2804"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lastRenderedPageBreak/>
              <w:t xml:space="preserve">Алған әсері мен қалауын білдіре алады. қ, і дыбыстарын өздігінен дұрыс айтады. Санамақты жатқа айтады. Зат есімдерді атайды.шағын шығармалар бойынша </w:t>
            </w:r>
            <w:r w:rsidRPr="003A0058">
              <w:rPr>
                <w:rFonts w:ascii="Times New Roman" w:eastAsia="Calibri" w:hAnsi="Times New Roman" w:cs="Times New Roman"/>
                <w:sz w:val="24"/>
                <w:szCs w:val="24"/>
                <w:lang w:val="kk-KZ"/>
              </w:rPr>
              <w:lastRenderedPageBreak/>
              <w:t>сұрақтарға жауап береді</w:t>
            </w:r>
          </w:p>
        </w:tc>
      </w:tr>
      <w:tr w:rsidR="003A0058" w:rsidRPr="003A0058" w:rsidTr="00F45FCA">
        <w:trPr>
          <w:trHeight w:val="275"/>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Көркемәдебиет</w:t>
            </w:r>
          </w:p>
        </w:tc>
        <w:tc>
          <w:tcPr>
            <w:tcW w:w="9214"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Мәнерлілік құралдарын (интонация, ым-ишара, қимыл) қолдануға үйрету.</w:t>
            </w:r>
          </w:p>
        </w:tc>
        <w:tc>
          <w:tcPr>
            <w:tcW w:w="2804"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өлеңдерді мәнерлеп, жатқа айтады</w:t>
            </w:r>
          </w:p>
        </w:tc>
      </w:tr>
      <w:tr w:rsidR="003A0058" w:rsidRPr="00D65CDB" w:rsidTr="00F45FCA">
        <w:trPr>
          <w:trHeight w:val="2434"/>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rPr>
            </w:pPr>
          </w:p>
        </w:tc>
        <w:tc>
          <w:tcPr>
            <w:tcW w:w="2268"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rPr>
            </w:pPr>
            <w:r w:rsidRPr="003A0058">
              <w:rPr>
                <w:rFonts w:ascii="Times New Roman" w:eastAsia="Calibri" w:hAnsi="Times New Roman" w:cs="Times New Roman"/>
                <w:b/>
                <w:sz w:val="24"/>
                <w:szCs w:val="24"/>
              </w:rPr>
              <w:t>Математика негіздері</w:t>
            </w:r>
          </w:p>
        </w:tc>
        <w:tc>
          <w:tcPr>
            <w:tcW w:w="9214" w:type="dxa"/>
            <w:tcBorders>
              <w:top w:val="single" w:sz="4" w:space="0" w:color="000000"/>
              <w:left w:val="single" w:sz="4" w:space="0" w:color="000000"/>
              <w:bottom w:val="single" w:sz="4" w:space="0" w:color="000000"/>
              <w:right w:val="single" w:sz="4" w:space="0" w:color="auto"/>
            </w:tcBorders>
          </w:tcPr>
          <w:p w:rsidR="003A0058" w:rsidRPr="003A0058" w:rsidRDefault="003A0058" w:rsidP="00F45FCA">
            <w:pPr>
              <w:rPr>
                <w:rFonts w:ascii="Times New Roman" w:eastAsia="Calibri" w:hAnsi="Times New Roman" w:cs="Times New Roman"/>
                <w:sz w:val="24"/>
                <w:szCs w:val="24"/>
              </w:rPr>
            </w:pPr>
            <w:r w:rsidRPr="003A0058">
              <w:rPr>
                <w:rFonts w:ascii="Times New Roman" w:eastAsia="Calibri" w:hAnsi="Times New Roman" w:cs="Times New Roman"/>
                <w:b/>
                <w:bCs/>
                <w:sz w:val="24"/>
                <w:szCs w:val="24"/>
                <w:lang w:val="kk-KZ"/>
              </w:rPr>
              <w:t>Сан, санау:</w:t>
            </w:r>
            <w:r w:rsidRPr="003A0058">
              <w:rPr>
                <w:rFonts w:ascii="Times New Roman" w:eastAsia="Calibri" w:hAnsi="Times New Roman" w:cs="Times New Roman"/>
                <w:sz w:val="24"/>
                <w:szCs w:val="24"/>
              </w:rPr>
              <w:t xml:space="preserve">Тең ұғымын екі тәсілмен саны бойынша кем топқа бір затты қосу немесе артық топтан алып тастау арқылы қалыптастыру, «қанша болды?» </w:t>
            </w:r>
            <w:proofErr w:type="gramStart"/>
            <w:r w:rsidRPr="003A0058">
              <w:rPr>
                <w:rFonts w:ascii="Times New Roman" w:eastAsia="Calibri" w:hAnsi="Times New Roman" w:cs="Times New Roman"/>
                <w:sz w:val="24"/>
                <w:szCs w:val="24"/>
              </w:rPr>
              <w:t>сұрақтарына</w:t>
            </w:r>
            <w:proofErr w:type="gramEnd"/>
            <w:r w:rsidRPr="003A0058">
              <w:rPr>
                <w:rFonts w:ascii="Times New Roman" w:eastAsia="Calibri" w:hAnsi="Times New Roman" w:cs="Times New Roman"/>
                <w:sz w:val="24"/>
                <w:szCs w:val="24"/>
              </w:rPr>
              <w:t xml:space="preserve"> жауап беруге үйрету.</w:t>
            </w:r>
          </w:p>
          <w:p w:rsidR="003A0058" w:rsidRPr="003A0058" w:rsidRDefault="003A0058" w:rsidP="00F45FCA">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Шама:</w:t>
            </w:r>
            <w:r w:rsidRPr="003A0058">
              <w:rPr>
                <w:rFonts w:ascii="Times New Roman" w:eastAsia="Calibri" w:hAnsi="Times New Roman" w:cs="Times New Roman"/>
                <w:sz w:val="24"/>
                <w:szCs w:val="24"/>
                <w:lang w:val="kk-KZ"/>
              </w:rPr>
              <w:t xml:space="preserve"> Салыстыру нәтижелері бойынша енді - енсіз?</w:t>
            </w:r>
            <w:r w:rsidRPr="003A0058">
              <w:rPr>
                <w:rFonts w:ascii="Times New Roman" w:eastAsia="Calibri" w:hAnsi="Times New Roman" w:cs="Times New Roman"/>
                <w:sz w:val="24"/>
                <w:szCs w:val="24"/>
              </w:rPr>
              <w:t xml:space="preserve"> </w:t>
            </w:r>
            <w:proofErr w:type="gramStart"/>
            <w:r w:rsidRPr="003A0058">
              <w:rPr>
                <w:rFonts w:ascii="Times New Roman" w:eastAsia="Calibri" w:hAnsi="Times New Roman" w:cs="Times New Roman"/>
                <w:sz w:val="24"/>
                <w:szCs w:val="24"/>
              </w:rPr>
              <w:t>биік-аласа</w:t>
            </w:r>
            <w:r w:rsidRPr="003A0058">
              <w:rPr>
                <w:rFonts w:ascii="Times New Roman" w:eastAsia="Calibri" w:hAnsi="Times New Roman" w:cs="Times New Roman"/>
                <w:sz w:val="24"/>
                <w:szCs w:val="24"/>
                <w:lang w:val="kk-KZ"/>
              </w:rPr>
              <w:t>шамаларымен</w:t>
            </w:r>
            <w:proofErr w:type="gramEnd"/>
            <w:r w:rsidRPr="003A0058">
              <w:rPr>
                <w:rFonts w:ascii="Times New Roman" w:eastAsia="Calibri" w:hAnsi="Times New Roman" w:cs="Times New Roman"/>
                <w:sz w:val="24"/>
                <w:szCs w:val="24"/>
                <w:lang w:val="kk-KZ"/>
              </w:rPr>
              <w:t xml:space="preserve"> танысу.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Геометриялық пішіндер: </w:t>
            </w:r>
            <w:r w:rsidRPr="003A0058">
              <w:rPr>
                <w:rFonts w:ascii="Times New Roman" w:eastAsia="Calibri" w:hAnsi="Times New Roman" w:cs="Times New Roman"/>
                <w:sz w:val="24"/>
                <w:szCs w:val="24"/>
                <w:lang w:val="kk-KZ"/>
              </w:rPr>
              <w:t>сөйлеуде сын есімдерді қолданып жоғары-төмен,үғымдарымен танысу.</w:t>
            </w:r>
          </w:p>
          <w:p w:rsidR="003A0058" w:rsidRPr="003A0058" w:rsidRDefault="003A0058" w:rsidP="00F45FCA">
            <w:pPr>
              <w:rPr>
                <w:rFonts w:ascii="Times New Roman" w:eastAsia="Calibri" w:hAnsi="Times New Roman" w:cs="Times New Roman"/>
                <w:sz w:val="24"/>
                <w:szCs w:val="24"/>
                <w:lang w:val="kk-KZ"/>
              </w:rPr>
            </w:pPr>
          </w:p>
        </w:tc>
        <w:tc>
          <w:tcPr>
            <w:tcW w:w="2804"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бірнеше затты өсу және кему ретімен орналастырып, салыстырады шаманы салыстыруда үстіне және қасына қою тәсілдерін қолданады</w:t>
            </w:r>
          </w:p>
        </w:tc>
      </w:tr>
      <w:tr w:rsidR="003A0058" w:rsidRPr="00D65CDB" w:rsidTr="00F45FCA">
        <w:trPr>
          <w:trHeight w:val="321"/>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Қоршаған ортамен таныстыру</w:t>
            </w:r>
          </w:p>
        </w:tc>
        <w:tc>
          <w:tcPr>
            <w:tcW w:w="9214"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Бала, оның отбасы, үйі:</w:t>
            </w:r>
            <w:r w:rsidRPr="003A0058">
              <w:rPr>
                <w:rFonts w:ascii="Times New Roman" w:eastAsia="Calibri" w:hAnsi="Times New Roman" w:cs="Times New Roman"/>
                <w:sz w:val="24"/>
                <w:szCs w:val="24"/>
                <w:lang w:val="kk-KZ"/>
              </w:rPr>
              <w:t>Өзінің атын, тегін, жасын, жынысын атай білуге үйрету, өзін құрметтеуге, өз қадір-қасиетін сезінуге, өзіне деген сенімділікке тәрбиелеу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Заттық әлем:</w:t>
            </w:r>
            <w:r w:rsidRPr="003A0058">
              <w:rPr>
                <w:rFonts w:ascii="Times New Roman" w:eastAsia="Calibri" w:hAnsi="Times New Roman" w:cs="Times New Roman"/>
                <w:sz w:val="24"/>
                <w:szCs w:val="24"/>
                <w:lang w:val="kk-KZ"/>
              </w:rPr>
              <w:t xml:space="preserve">  телефон, компьютер, теледидардың қолданылуы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Еңбекке баулу:</w:t>
            </w:r>
            <w:r w:rsidRPr="003A0058">
              <w:rPr>
                <w:rFonts w:ascii="Times New Roman" w:eastAsia="Calibri" w:hAnsi="Times New Roman" w:cs="Times New Roman"/>
                <w:sz w:val="24"/>
                <w:szCs w:val="24"/>
                <w:lang w:val="kk-KZ"/>
              </w:rPr>
              <w:t xml:space="preserve"> Жақындарының мамандықтарымен таныстыру, олардың атқаратын қызметінің маңызын түсіну, ата-анасының мамандықтарына қызығушылықты қалыптастыру.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Адамгершілік және патриоттық тәрбие</w:t>
            </w:r>
            <w:r w:rsidRPr="003A0058">
              <w:rPr>
                <w:rFonts w:ascii="Times New Roman" w:eastAsia="Calibri" w:hAnsi="Times New Roman" w:cs="Times New Roman"/>
                <w:sz w:val="24"/>
                <w:szCs w:val="24"/>
                <w:lang w:val="kk-KZ"/>
              </w:rPr>
              <w:t>: ересектерге құрмет көрсетуге, кішілерге көмектесуге тәрбиелеу.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Менің Отаным-Қазақстан:</w:t>
            </w:r>
            <w:r w:rsidRPr="003A0058">
              <w:rPr>
                <w:rFonts w:ascii="Times New Roman" w:eastAsia="Calibri" w:hAnsi="Times New Roman" w:cs="Times New Roman"/>
                <w:sz w:val="24"/>
                <w:szCs w:val="24"/>
                <w:lang w:val="kk-KZ"/>
              </w:rPr>
              <w:t>Республикадағы қалалар мен ауылдардың атаулары.</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Жолда жүру ережелері: </w:t>
            </w:r>
            <w:r w:rsidRPr="003A0058">
              <w:rPr>
                <w:rFonts w:ascii="Times New Roman" w:eastAsia="Calibri" w:hAnsi="Times New Roman" w:cs="Times New Roman"/>
                <w:sz w:val="24"/>
                <w:szCs w:val="24"/>
                <w:lang w:val="kk-KZ"/>
              </w:rPr>
              <w:t>Сюжетті-рөлдік ойындар барысында жол қозғалысы ережелері туралы білімді бекіту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Өлі табиғат құбылыстары мен заттары:</w:t>
            </w:r>
            <w:r w:rsidRPr="003A0058">
              <w:rPr>
                <w:rFonts w:ascii="Times New Roman" w:eastAsia="Calibri" w:hAnsi="Times New Roman" w:cs="Times New Roman"/>
                <w:sz w:val="24"/>
                <w:szCs w:val="24"/>
                <w:lang w:val="kk-KZ"/>
              </w:rPr>
              <w:t xml:space="preserve"> Ауа райы мен климаттық жағдайлардың өзгеруін бақылау.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Өсімдіктер әлемі:</w:t>
            </w:r>
            <w:r w:rsidRPr="003A0058">
              <w:rPr>
                <w:rFonts w:ascii="Times New Roman" w:eastAsia="Calibri" w:hAnsi="Times New Roman" w:cs="Times New Roman"/>
                <w:sz w:val="24"/>
                <w:szCs w:val="24"/>
                <w:lang w:val="kk-KZ"/>
              </w:rPr>
              <w:t xml:space="preserve"> Өсімдіктердің жіктелуі туралы түсініктерді кеңейту: жемістер, көгөністер, жидектер (орман, бақша), гүлдер (бөлме, бақша, шабындық), бұталар және ағаштар (бақша, орман).</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 xml:space="preserve">Жануарлар әлемі: </w:t>
            </w:r>
            <w:r w:rsidRPr="003A0058">
              <w:rPr>
                <w:rFonts w:ascii="Times New Roman" w:eastAsia="Calibri" w:hAnsi="Times New Roman" w:cs="Times New Roman"/>
                <w:sz w:val="24"/>
                <w:szCs w:val="24"/>
                <w:lang w:val="kk-KZ"/>
              </w:rPr>
              <w:t>көктемде көбелектер, қоңыздардың пайда болуы, құстардың көбеюі,</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Балалардың жалпы қабылданған мінез-құлық ережелері мен нормалары:</w:t>
            </w:r>
            <w:r w:rsidRPr="003A0058">
              <w:rPr>
                <w:rFonts w:ascii="Times New Roman" w:eastAsia="Calibri" w:hAnsi="Times New Roman" w:cs="Times New Roman"/>
                <w:sz w:val="24"/>
                <w:szCs w:val="24"/>
                <w:lang w:val="kk-KZ"/>
              </w:rPr>
              <w:t xml:space="preserve">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tc>
        <w:tc>
          <w:tcPr>
            <w:tcW w:w="2804"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ересектердің және отбасы мүшелерінің мамандықтары, еңбегі туралы біледі, оларға қызығушылық танытады.</w:t>
            </w:r>
          </w:p>
        </w:tc>
      </w:tr>
      <w:tr w:rsidR="003A0058" w:rsidRPr="003A0058" w:rsidTr="00F45FCA">
        <w:trPr>
          <w:trHeight w:val="282"/>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Құрастыру</w:t>
            </w:r>
          </w:p>
        </w:tc>
        <w:tc>
          <w:tcPr>
            <w:tcW w:w="9214"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Құрылыс бөлшектеріне ұқыптылықпен қарау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Қағаздан құрастыру:</w:t>
            </w:r>
            <w:r w:rsidRPr="003A0058">
              <w:rPr>
                <w:rFonts w:ascii="Times New Roman" w:eastAsia="Calibri" w:hAnsi="Times New Roman" w:cs="Times New Roman"/>
                <w:sz w:val="24"/>
                <w:szCs w:val="24"/>
                <w:lang w:val="kk-KZ"/>
              </w:rPr>
              <w:t>Қағаздан  бөлшектерді өзара желімдеп үйрету.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Табиғи, қалдық материалдардан құрастыру: </w:t>
            </w:r>
            <w:r w:rsidRPr="003A0058">
              <w:rPr>
                <w:rFonts w:ascii="Times New Roman" w:eastAsia="Calibri" w:hAnsi="Times New Roman" w:cs="Times New Roman"/>
                <w:sz w:val="24"/>
                <w:szCs w:val="24"/>
                <w:lang w:val="kk-KZ"/>
              </w:rPr>
              <w:t>құрастыратын материалдарды өз бетінше таңдап, ойдан құрастыруға мүмкіндік беру.</w:t>
            </w:r>
          </w:p>
        </w:tc>
        <w:tc>
          <w:tcPr>
            <w:tcW w:w="2804"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rPr>
            </w:pPr>
            <w:r w:rsidRPr="003A0058">
              <w:rPr>
                <w:rFonts w:ascii="Times New Roman" w:eastAsia="Calibri" w:hAnsi="Times New Roman" w:cs="Times New Roman"/>
                <w:sz w:val="24"/>
                <w:szCs w:val="24"/>
                <w:lang w:val="kk-KZ"/>
              </w:rPr>
              <w:t>Бөлшектерді өзара желімде</w:t>
            </w:r>
            <w:r w:rsidRPr="003A0058">
              <w:rPr>
                <w:rFonts w:ascii="Times New Roman" w:eastAsia="Calibri" w:hAnsi="Times New Roman" w:cs="Times New Roman"/>
                <w:sz w:val="24"/>
                <w:szCs w:val="24"/>
              </w:rPr>
              <w:t>йді.</w:t>
            </w:r>
          </w:p>
        </w:tc>
      </w:tr>
      <w:tr w:rsidR="003A0058" w:rsidRPr="00D65CDB" w:rsidTr="00F45FCA">
        <w:trPr>
          <w:trHeight w:val="302"/>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rPr>
            </w:pPr>
          </w:p>
        </w:tc>
        <w:tc>
          <w:tcPr>
            <w:tcW w:w="2268"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Сурет салу</w:t>
            </w:r>
          </w:p>
        </w:tc>
        <w:tc>
          <w:tcPr>
            <w:tcW w:w="9214"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tc>
        <w:tc>
          <w:tcPr>
            <w:tcW w:w="2804"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Қазақ оюларының элементтерін салады, оларды қағаз бетінде дұрыс орналастырады;</w:t>
            </w:r>
          </w:p>
        </w:tc>
      </w:tr>
      <w:tr w:rsidR="003A0058" w:rsidRPr="00D65CDB" w:rsidTr="00F45FCA">
        <w:trPr>
          <w:trHeight w:val="1487"/>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Мүсіндеу</w:t>
            </w:r>
          </w:p>
        </w:tc>
        <w:tc>
          <w:tcPr>
            <w:tcW w:w="9214"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Қазақ халқының тұрмыстық заттарымен таныстыру, оларды мүсіндеуге баулу</w:t>
            </w:r>
          </w:p>
        </w:tc>
        <w:tc>
          <w:tcPr>
            <w:tcW w:w="2804"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Қазақ халқының тұрмыстық заттарын мүсіндеуге қызығушылық танытады.</w:t>
            </w:r>
          </w:p>
        </w:tc>
      </w:tr>
      <w:tr w:rsidR="003A0058" w:rsidRPr="00D65CDB" w:rsidTr="00F45FCA">
        <w:trPr>
          <w:trHeight w:val="275"/>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Жапсыру</w:t>
            </w:r>
          </w:p>
        </w:tc>
        <w:tc>
          <w:tcPr>
            <w:tcW w:w="9214"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Геометриялық пішіндерден, өсімдіктерден әзірленген ою-өрнектерді жолаққа бірізділігін ескере отырып, жапсыру дағдыларын қалыптастыру.</w:t>
            </w:r>
          </w:p>
        </w:tc>
        <w:tc>
          <w:tcPr>
            <w:tcW w:w="2804"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заттарды дайын пішіндердің көмегімен және өз бетінше ойдан қиып жапсырады;</w:t>
            </w:r>
          </w:p>
        </w:tc>
      </w:tr>
      <w:tr w:rsidR="003A0058" w:rsidRPr="00D65CDB" w:rsidTr="00F45FCA">
        <w:trPr>
          <w:trHeight w:val="278"/>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Музыка</w:t>
            </w:r>
          </w:p>
        </w:tc>
        <w:tc>
          <w:tcPr>
            <w:tcW w:w="9214"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қазақтың ұлттық аспабы домбырамен орындалған әндер мен күйлерді тыңдату.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музыкалық шығармаларды эмоционалды қабылдауды дамыту. қазақтың ұлттық аспабы домбырамен орындалған әндер мен күйлерді тыңдату.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Аспаптың   сүйемелдеуінсіз ән айтуға баулу (тәрбиешіні көмегімен). музыканың көңілді, ойнақы сипатын қабылдауға дағдыландыру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tc>
        <w:tc>
          <w:tcPr>
            <w:tcW w:w="2804"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Домыра аспабымен орындалған күйлер мен әндерді біледі</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әнді сүйемелдеусіз орындайды;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музыканың сипатына сәйкес ойын әрекеттерін орындайды;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қимылдарды орындауда шапшаңдық пен ептілік танытады;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ағаш қасықтар, сылдырмақтар, асатаяқ, сазсырнай, домбырада қарапайым әуендерді ойнайды.</w:t>
            </w:r>
          </w:p>
        </w:tc>
      </w:tr>
    </w:tbl>
    <w:p w:rsidR="003A0058" w:rsidRPr="003A0058" w:rsidRDefault="003A0058" w:rsidP="00F45FCA">
      <w:pPr>
        <w:spacing w:after="0" w:line="240" w:lineRule="auto"/>
        <w:rPr>
          <w:rFonts w:ascii="Times New Roman" w:eastAsia="Calibri" w:hAnsi="Times New Roman" w:cs="Times New Roman"/>
          <w:sz w:val="24"/>
          <w:szCs w:val="24"/>
          <w:lang w:val="kk-KZ"/>
        </w:rPr>
      </w:pPr>
    </w:p>
    <w:p w:rsidR="003A0058" w:rsidRDefault="003A0058" w:rsidP="00F45FCA">
      <w:pPr>
        <w:spacing w:after="0" w:line="240" w:lineRule="auto"/>
        <w:rPr>
          <w:rFonts w:ascii="Times New Roman" w:eastAsia="Calibri" w:hAnsi="Times New Roman" w:cs="Times New Roman"/>
          <w:sz w:val="24"/>
          <w:szCs w:val="24"/>
          <w:lang w:val="kk-KZ"/>
        </w:rPr>
      </w:pPr>
    </w:p>
    <w:p w:rsidR="00142EB6" w:rsidRDefault="00142EB6" w:rsidP="00F45FCA">
      <w:pPr>
        <w:spacing w:after="0" w:line="240" w:lineRule="auto"/>
        <w:rPr>
          <w:rFonts w:ascii="Times New Roman" w:eastAsia="Calibri" w:hAnsi="Times New Roman" w:cs="Times New Roman"/>
          <w:sz w:val="24"/>
          <w:szCs w:val="24"/>
          <w:lang w:val="kk-KZ"/>
        </w:rPr>
      </w:pPr>
    </w:p>
    <w:p w:rsidR="00142EB6" w:rsidRDefault="00142EB6" w:rsidP="00F45FCA">
      <w:pPr>
        <w:spacing w:after="0" w:line="240" w:lineRule="auto"/>
        <w:rPr>
          <w:rFonts w:ascii="Times New Roman" w:eastAsia="Calibri" w:hAnsi="Times New Roman" w:cs="Times New Roman"/>
          <w:sz w:val="24"/>
          <w:szCs w:val="24"/>
          <w:lang w:val="kk-KZ"/>
        </w:rPr>
      </w:pPr>
    </w:p>
    <w:p w:rsidR="00142EB6" w:rsidRDefault="00142EB6" w:rsidP="00F45FCA">
      <w:pPr>
        <w:spacing w:after="0" w:line="240" w:lineRule="auto"/>
        <w:rPr>
          <w:rFonts w:ascii="Times New Roman" w:eastAsia="Calibri" w:hAnsi="Times New Roman" w:cs="Times New Roman"/>
          <w:sz w:val="24"/>
          <w:szCs w:val="24"/>
          <w:lang w:val="kk-KZ"/>
        </w:rPr>
      </w:pPr>
    </w:p>
    <w:p w:rsidR="00142EB6" w:rsidRDefault="00142EB6" w:rsidP="00F45FCA">
      <w:pPr>
        <w:spacing w:after="0" w:line="240" w:lineRule="auto"/>
        <w:rPr>
          <w:rFonts w:ascii="Times New Roman" w:eastAsia="Calibri" w:hAnsi="Times New Roman" w:cs="Times New Roman"/>
          <w:sz w:val="24"/>
          <w:szCs w:val="24"/>
          <w:lang w:val="kk-KZ"/>
        </w:rPr>
      </w:pPr>
    </w:p>
    <w:p w:rsidR="00142EB6" w:rsidRPr="003A0058" w:rsidRDefault="00142EB6" w:rsidP="00F45FCA">
      <w:pPr>
        <w:spacing w:after="0" w:line="240" w:lineRule="auto"/>
        <w:rPr>
          <w:rFonts w:ascii="Times New Roman" w:eastAsia="Calibri" w:hAnsi="Times New Roman" w:cs="Times New Roman"/>
          <w:sz w:val="24"/>
          <w:szCs w:val="24"/>
          <w:lang w:val="kk-KZ"/>
        </w:rPr>
      </w:pPr>
    </w:p>
    <w:p w:rsidR="003A0058" w:rsidRPr="003A0058" w:rsidRDefault="003A0058" w:rsidP="00F45FCA">
      <w:pPr>
        <w:spacing w:after="0" w:line="240" w:lineRule="auto"/>
        <w:rPr>
          <w:rFonts w:ascii="Times New Roman" w:eastAsia="Calibri" w:hAnsi="Times New Roman" w:cs="Times New Roman"/>
          <w:sz w:val="24"/>
          <w:szCs w:val="24"/>
          <w:lang w:val="kk-KZ"/>
        </w:rPr>
      </w:pPr>
    </w:p>
    <w:tbl>
      <w:tblPr>
        <w:tblStyle w:val="TableNormal"/>
        <w:tblW w:w="16020"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0"/>
        <w:gridCol w:w="2342"/>
        <w:gridCol w:w="9153"/>
        <w:gridCol w:w="2835"/>
      </w:tblGrid>
      <w:tr w:rsidR="003A0058" w:rsidRPr="003A0058" w:rsidTr="00F45FCA">
        <w:trPr>
          <w:trHeight w:val="906"/>
        </w:trPr>
        <w:tc>
          <w:tcPr>
            <w:tcW w:w="1690"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lastRenderedPageBreak/>
              <w:t>А</w:t>
            </w:r>
            <w:r w:rsidRPr="003A0058">
              <w:rPr>
                <w:rFonts w:ascii="Times New Roman" w:eastAsia="Calibri" w:hAnsi="Times New Roman" w:cs="Times New Roman"/>
                <w:b/>
                <w:sz w:val="24"/>
                <w:szCs w:val="24"/>
              </w:rPr>
              <w:t>йы</w:t>
            </w:r>
          </w:p>
        </w:tc>
        <w:tc>
          <w:tcPr>
            <w:tcW w:w="2342" w:type="dxa"/>
            <w:tcBorders>
              <w:top w:val="single" w:sz="4" w:space="0" w:color="000000"/>
              <w:left w:val="single" w:sz="4" w:space="0" w:color="000000"/>
              <w:bottom w:val="single" w:sz="4" w:space="0" w:color="000000"/>
              <w:right w:val="single" w:sz="4" w:space="0" w:color="000000"/>
            </w:tcBorders>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Ұйымдастырыл ған іс-әрекет</w:t>
            </w:r>
          </w:p>
          <w:p w:rsidR="003A0058" w:rsidRPr="003A0058" w:rsidRDefault="003A0058" w:rsidP="00F45FCA">
            <w:pPr>
              <w:rPr>
                <w:rFonts w:ascii="Times New Roman" w:eastAsia="Calibri" w:hAnsi="Times New Roman" w:cs="Times New Roman"/>
                <w:b/>
                <w:sz w:val="24"/>
                <w:szCs w:val="24"/>
                <w:lang w:val="kk-KZ"/>
              </w:rPr>
            </w:pPr>
          </w:p>
          <w:p w:rsidR="003A0058" w:rsidRPr="003A0058" w:rsidRDefault="003A0058" w:rsidP="00F45FCA">
            <w:pPr>
              <w:rPr>
                <w:rFonts w:ascii="Times New Roman" w:eastAsia="Calibri" w:hAnsi="Times New Roman" w:cs="Times New Roman"/>
                <w:b/>
                <w:sz w:val="24"/>
                <w:szCs w:val="24"/>
                <w:lang w:val="kk-KZ"/>
              </w:rPr>
            </w:pPr>
          </w:p>
        </w:tc>
        <w:tc>
          <w:tcPr>
            <w:tcW w:w="9152"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Ұйымдастырылғаніс-әрекеттің міндеттері</w:t>
            </w:r>
          </w:p>
        </w:tc>
        <w:tc>
          <w:tcPr>
            <w:tcW w:w="2835"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Күтілетін нәтиже</w:t>
            </w:r>
          </w:p>
        </w:tc>
      </w:tr>
      <w:tr w:rsidR="003A0058" w:rsidRPr="00D65CDB" w:rsidTr="00F45FCA">
        <w:trPr>
          <w:trHeight w:val="276"/>
        </w:trPr>
        <w:tc>
          <w:tcPr>
            <w:tcW w:w="1690" w:type="dxa"/>
            <w:vMerge w:val="restart"/>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rPr>
            </w:pPr>
            <w:r w:rsidRPr="003A0058">
              <w:rPr>
                <w:rFonts w:ascii="Times New Roman" w:eastAsia="Calibri" w:hAnsi="Times New Roman" w:cs="Times New Roman"/>
                <w:b/>
                <w:sz w:val="24"/>
                <w:szCs w:val="24"/>
              </w:rPr>
              <w:t>Сәуір</w:t>
            </w:r>
          </w:p>
        </w:tc>
        <w:tc>
          <w:tcPr>
            <w:tcW w:w="2342"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Дене шынықтыру</w:t>
            </w:r>
          </w:p>
        </w:tc>
        <w:tc>
          <w:tcPr>
            <w:tcW w:w="9152"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Негізгі қимылдар:</w:t>
            </w:r>
            <w:r w:rsidRPr="003A0058">
              <w:rPr>
                <w:rFonts w:ascii="Times New Roman" w:eastAsia="Calibri" w:hAnsi="Times New Roman" w:cs="Times New Roman"/>
                <w:sz w:val="24"/>
                <w:szCs w:val="24"/>
                <w:lang w:val="kk-KZ"/>
              </w:rPr>
              <w:t>Бағытты және қарқынды өзгертіп жүру; қырлы, көлбеу тақтай бойымен (ені 2 сантиметр, биіктігі 30-35 сантиметр) жүру; қолдарды әртүрлі қалыпта ұстап, шашырап жүгіру; түрлі тапсырмаларды орындай отырып, гимнастикалық қабырғаға жоғары-төмен ауыспалы қадаммен өрмелеу, орнынан ұзындыққа (шамамен 70 сантиметр),секіру. 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Жалпы дамытушы жаттығулар:</w:t>
            </w:r>
            <w:r w:rsidRPr="003A0058">
              <w:rPr>
                <w:rFonts w:ascii="Times New Roman" w:eastAsia="Calibri" w:hAnsi="Times New Roman" w:cs="Times New Roman"/>
                <w:sz w:val="24"/>
                <w:szCs w:val="24"/>
                <w:lang w:val="kk-KZ"/>
              </w:rPr>
              <w:t>Қолды кеуденің алдына қою, желкеге қою, иықтарды түзеп, екі жаққа бұрылу. Тізерлеп тұрып, алға еңкею және артқа шалқаю, екі аяқты кезек бүгу және жазу, көтеру және түсіру. Түрегеліп тұрып, аяқтың бақайларымен орамалдарды, тағы басқа ұсақ заттарды іліп алып, басқа орынға ауыстыру.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Спорттық жаттығулар</w:t>
            </w:r>
            <w:r w:rsidRPr="003A0058">
              <w:rPr>
                <w:rFonts w:ascii="Times New Roman" w:eastAsia="Calibri" w:hAnsi="Times New Roman" w:cs="Times New Roman"/>
                <w:sz w:val="24"/>
                <w:szCs w:val="24"/>
                <w:lang w:val="kk-KZ"/>
              </w:rPr>
              <w:t>: велосипед тебу; оңға, солға  бұрылу.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Қимылды ойындар:</w:t>
            </w:r>
            <w:r w:rsidRPr="003A0058">
              <w:rPr>
                <w:rFonts w:ascii="Times New Roman" w:eastAsia="Calibri" w:hAnsi="Times New Roman" w:cs="Times New Roman"/>
                <w:sz w:val="24"/>
                <w:szCs w:val="24"/>
                <w:lang w:val="kk-KZ"/>
              </w:rPr>
              <w:t>ойындарда балалардың белсенділігін дамыту.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Дербес қимыл белсенділігі</w:t>
            </w:r>
            <w:r w:rsidRPr="003A0058">
              <w:rPr>
                <w:rFonts w:ascii="Times New Roman" w:eastAsia="Calibri" w:hAnsi="Times New Roman" w:cs="Times New Roman"/>
                <w:sz w:val="24"/>
                <w:szCs w:val="24"/>
                <w:lang w:val="kk-KZ"/>
              </w:rPr>
              <w:t>:Ауа-райының жағдайларын ескеріп, таза ауада балалардың қимылдарды орындауы үшін жағдайлар жасау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Салауатты өмір салтын қалыптастыру:</w:t>
            </w:r>
            <w:r w:rsidRPr="003A0058">
              <w:rPr>
                <w:rFonts w:ascii="Times New Roman" w:eastAsia="Calibri" w:hAnsi="Times New Roman" w:cs="Times New Roman"/>
                <w:sz w:val="24"/>
                <w:szCs w:val="24"/>
                <w:lang w:val="kk-KZ"/>
              </w:rPr>
              <w:t>Дене белсенділігі (таңертеңгі жаттығу, шынықтыру, спорттық және қимылды ойындар) мен ұйқының қанық болуының пайдасы туралы түсінікті кеңейту.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Мәдени-гигиеналық дағдыларды жетілдіру:</w:t>
            </w:r>
            <w:r w:rsidRPr="003A0058">
              <w:rPr>
                <w:rFonts w:ascii="Times New Roman" w:eastAsia="Calibri" w:hAnsi="Times New Roman" w:cs="Times New Roman"/>
                <w:sz w:val="24"/>
                <w:szCs w:val="24"/>
                <w:lang w:val="kk-KZ"/>
              </w:rPr>
              <w:t>, тамақтанып болғаннан кейін аузды шаю.</w:t>
            </w:r>
          </w:p>
        </w:tc>
        <w:tc>
          <w:tcPr>
            <w:tcW w:w="2835"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Доптармен, секіргіштермен, құрсаулармен қимылды ойындарды ойнайды; өз бетінше ойнайды және спорттық ойындардың ережелерін сақтайды; жеке гигиенаның бастапқы дағдыларын сақтайды; өзінің сыртқы келбетін өз бетінше реттейді; салауатты өмір салты туралы бастапқы түсініктерге ие</w:t>
            </w:r>
          </w:p>
        </w:tc>
      </w:tr>
      <w:tr w:rsidR="003A0058" w:rsidRPr="00D65CDB" w:rsidTr="00F45FCA">
        <w:trPr>
          <w:trHeight w:val="378"/>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Сөйлеуді</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 дамыту</w:t>
            </w:r>
          </w:p>
        </w:tc>
        <w:tc>
          <w:tcPr>
            <w:tcW w:w="9152"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Сөйлеудің дыбыстық мәдениеті</w:t>
            </w:r>
            <w:r w:rsidRPr="003A0058">
              <w:rPr>
                <w:rFonts w:ascii="Times New Roman" w:eastAsia="Calibri" w:hAnsi="Times New Roman" w:cs="Times New Roman"/>
                <w:sz w:val="24"/>
                <w:szCs w:val="24"/>
                <w:lang w:val="kk-KZ"/>
              </w:rPr>
              <w:t>: Фонематикалық естуді дамыту: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Сөздік қор:</w:t>
            </w:r>
            <w:r w:rsidRPr="003A0058">
              <w:rPr>
                <w:rFonts w:ascii="Times New Roman" w:eastAsia="Calibri" w:hAnsi="Times New Roman" w:cs="Times New Roman"/>
                <w:sz w:val="24"/>
                <w:szCs w:val="24"/>
                <w:lang w:val="kk-KZ"/>
              </w:rPr>
              <w:t xml:space="preserve"> Балаларды қазақ халқының қонақжайлылық дәстүрімен таныстыру, қонақты күтіп алу, төрге отырғызу, «қонақ кәде», «сыбаға»,ас қайыру, бата беру, қонақты шығарып салу дәстүрлерін үйрету арқылы.</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Тілдің грамматикалық құрылымы:</w:t>
            </w:r>
            <w:r w:rsidRPr="003A0058">
              <w:rPr>
                <w:rFonts w:ascii="Times New Roman" w:eastAsia="Calibri" w:hAnsi="Times New Roman" w:cs="Times New Roman"/>
                <w:sz w:val="24"/>
                <w:szCs w:val="24"/>
                <w:lang w:val="kk-KZ"/>
              </w:rPr>
              <w:t xml:space="preserve"> етістіктерді бұйрық райымен қолдана білуге үйрету (отыр, жүр, жүгір).</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 Байланыстырып сөйлеу:</w:t>
            </w:r>
            <w:r w:rsidRPr="003A0058">
              <w:rPr>
                <w:rFonts w:ascii="Times New Roman" w:eastAsia="Calibri" w:hAnsi="Times New Roman" w:cs="Times New Roman"/>
                <w:sz w:val="24"/>
                <w:szCs w:val="24"/>
                <w:lang w:val="kk-KZ"/>
              </w:rPr>
              <w:t>бейтаныс заттар, құбылыстар, оқиғалар туралы ақпаратты талқылауға баулу.</w:t>
            </w:r>
          </w:p>
        </w:tc>
        <w:tc>
          <w:tcPr>
            <w:tcW w:w="2835"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Қазақтың ұлттық тұрмыстық заттарын таниды, атайды; қазақ халқының құндылықтарын құрметтейді;</w:t>
            </w:r>
          </w:p>
        </w:tc>
      </w:tr>
      <w:tr w:rsidR="003A0058" w:rsidRPr="003A0058" w:rsidTr="00F45FCA">
        <w:trPr>
          <w:trHeight w:val="275"/>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Көркем әдебиет</w:t>
            </w:r>
          </w:p>
        </w:tc>
        <w:tc>
          <w:tcPr>
            <w:tcW w:w="9152"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Еркін ойындарда таныс кейіпкерлердің образын өздігінен сомдауға үйрету</w:t>
            </w:r>
          </w:p>
        </w:tc>
        <w:tc>
          <w:tcPr>
            <w:tcW w:w="2835"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Көркем шығармаларды эмоционалды қабылдайды.</w:t>
            </w:r>
          </w:p>
        </w:tc>
      </w:tr>
      <w:tr w:rsidR="003A0058" w:rsidRPr="00D65CDB" w:rsidTr="00F45FCA">
        <w:trPr>
          <w:trHeight w:val="275"/>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rPr>
            </w:pPr>
          </w:p>
        </w:tc>
        <w:tc>
          <w:tcPr>
            <w:tcW w:w="2342"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Қазақ тілі</w:t>
            </w:r>
          </w:p>
        </w:tc>
        <w:tc>
          <w:tcPr>
            <w:tcW w:w="9152"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Тілдік дамытушы орта</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Сәлемдесуде өтінішін білдіруге, ырзашылдығын білдіруде сыпайы сөйлеу әдебін сақтауға </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lastRenderedPageBreak/>
              <w:t>Сөйлеудің дыбыстық мәдениеті</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Ү  дыбысын өздігінен  дұрыс айтуға баулу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Сөздік қор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Баланың сөздік қорын дамытуда тақпақ жаттауға баулу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Тілдің грамматикалық құрылымы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Сын есімді үйрету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Байланыстырып сөйлеу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Шағын ертегі, шығарма бойынша  қойылған сұрақтарға жауап беруге баулу</w:t>
            </w:r>
          </w:p>
        </w:tc>
        <w:tc>
          <w:tcPr>
            <w:tcW w:w="2835"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lastRenderedPageBreak/>
              <w:t xml:space="preserve">Сәлемдесуде, өтінішін білдіруде сыпайы сөйлейді.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lastRenderedPageBreak/>
              <w:t>Ү дыбысын өздігінен дұрыс айтады. Тақпақты жатқа айтады. Шағын Ертегі,шығарма бойынша қойылған сұрақтарға жауап береді.</w:t>
            </w:r>
          </w:p>
        </w:tc>
      </w:tr>
      <w:tr w:rsidR="003A0058" w:rsidRPr="003A0058" w:rsidTr="00F45FCA">
        <w:trPr>
          <w:trHeight w:val="321"/>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rPr>
            </w:pPr>
            <w:r w:rsidRPr="003A0058">
              <w:rPr>
                <w:rFonts w:ascii="Times New Roman" w:eastAsia="Calibri" w:hAnsi="Times New Roman" w:cs="Times New Roman"/>
                <w:b/>
                <w:sz w:val="24"/>
                <w:szCs w:val="24"/>
              </w:rPr>
              <w:t>Математика негіздері</w:t>
            </w:r>
          </w:p>
        </w:tc>
        <w:tc>
          <w:tcPr>
            <w:tcW w:w="9152"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Сан, санау:</w:t>
            </w:r>
            <w:r w:rsidRPr="003A0058">
              <w:rPr>
                <w:rFonts w:ascii="Times New Roman" w:eastAsia="Calibri" w:hAnsi="Times New Roman" w:cs="Times New Roman"/>
                <w:sz w:val="24"/>
                <w:szCs w:val="24"/>
              </w:rPr>
              <w:t>5 көлемінде тура және кері санауға жаттықтыру</w:t>
            </w:r>
            <w:r w:rsidRPr="003A0058">
              <w:rPr>
                <w:rFonts w:ascii="Times New Roman" w:eastAsia="Calibri" w:hAnsi="Times New Roman" w:cs="Times New Roman"/>
                <w:b/>
                <w:bCs/>
                <w:sz w:val="24"/>
                <w:szCs w:val="24"/>
                <w:lang w:val="kk-KZ"/>
              </w:rPr>
              <w:t>.</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Шама:</w:t>
            </w:r>
            <w:r w:rsidRPr="003A0058">
              <w:rPr>
                <w:rFonts w:ascii="Times New Roman" w:eastAsia="Calibri" w:hAnsi="Times New Roman" w:cs="Times New Roman"/>
                <w:sz w:val="24"/>
                <w:szCs w:val="24"/>
                <w:lang w:val="kk-KZ"/>
              </w:rPr>
              <w:t>Бірнеше затты өсу және кему ретімен  орналастырып, салыстыру.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Геометриялық пішіндер: </w:t>
            </w:r>
            <w:r w:rsidRPr="003A0058">
              <w:rPr>
                <w:rFonts w:ascii="Times New Roman" w:eastAsia="Calibri" w:hAnsi="Times New Roman" w:cs="Times New Roman"/>
                <w:sz w:val="24"/>
                <w:szCs w:val="24"/>
                <w:lang w:val="kk-KZ"/>
              </w:rPr>
              <w:t>қалың-жұқа немесе ұзындығы ұғымдарын үйрету.</w:t>
            </w:r>
          </w:p>
        </w:tc>
        <w:tc>
          <w:tcPr>
            <w:tcW w:w="2835"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5 көлемінде санай алады, сандарды ретімен атайды.</w:t>
            </w:r>
          </w:p>
        </w:tc>
      </w:tr>
      <w:tr w:rsidR="003A0058" w:rsidRPr="00D65CDB" w:rsidTr="00F45FCA">
        <w:trPr>
          <w:trHeight w:val="321"/>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rsidR="003A0058" w:rsidRPr="00F45FCA" w:rsidRDefault="003A0058" w:rsidP="00F45FCA">
            <w:pPr>
              <w:rPr>
                <w:rFonts w:ascii="Times New Roman" w:eastAsia="Calibri" w:hAnsi="Times New Roman" w:cs="Times New Roman"/>
                <w:b/>
                <w:sz w:val="24"/>
                <w:szCs w:val="24"/>
                <w:lang w:val="ru-RU"/>
              </w:rPr>
            </w:pPr>
          </w:p>
        </w:tc>
        <w:tc>
          <w:tcPr>
            <w:tcW w:w="2342"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Қоршаған ортамен таныстыру</w:t>
            </w:r>
          </w:p>
        </w:tc>
        <w:tc>
          <w:tcPr>
            <w:tcW w:w="9152"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Бала, оның отбасы, үйі:</w:t>
            </w:r>
            <w:r w:rsidRPr="003A0058">
              <w:rPr>
                <w:rFonts w:ascii="Times New Roman" w:eastAsia="Calibri" w:hAnsi="Times New Roman" w:cs="Times New Roman"/>
                <w:sz w:val="24"/>
                <w:szCs w:val="24"/>
                <w:lang w:val="kk-KZ"/>
              </w:rPr>
              <w:t xml:space="preserve"> 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отбасын, отбасылық дәстүрлерді бағалауға баулу.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Заттық әлем:</w:t>
            </w:r>
            <w:r w:rsidRPr="003A0058">
              <w:rPr>
                <w:rFonts w:ascii="Times New Roman" w:eastAsia="Calibri" w:hAnsi="Times New Roman" w:cs="Times New Roman"/>
                <w:sz w:val="24"/>
                <w:szCs w:val="24"/>
                <w:lang w:val="kk-KZ"/>
              </w:rPr>
              <w:t xml:space="preserve">  Қоршаған орта заттарын  пайдаланудың кейбір қарапайым ережелері туралы білу.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Еңбекке баулу:</w:t>
            </w:r>
            <w:r w:rsidRPr="003A0058">
              <w:rPr>
                <w:rFonts w:ascii="Times New Roman" w:eastAsia="Calibri" w:hAnsi="Times New Roman" w:cs="Times New Roman"/>
                <w:sz w:val="24"/>
                <w:szCs w:val="24"/>
                <w:lang w:val="kk-KZ"/>
              </w:rPr>
              <w:t xml:space="preserve"> Айналаны қоршаған заттар, ойыншықтар – адамдардың еңбегімен жасалғаны туралы түсінік беру, оған ұқыпты қарауға баулу.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Адамгершілік және патриоттық тәрбие</w:t>
            </w:r>
            <w:r w:rsidRPr="003A0058">
              <w:rPr>
                <w:rFonts w:ascii="Times New Roman" w:eastAsia="Calibri" w:hAnsi="Times New Roman" w:cs="Times New Roman"/>
                <w:sz w:val="24"/>
                <w:szCs w:val="24"/>
                <w:lang w:val="kk-KZ"/>
              </w:rPr>
              <w:t>: Жағымсыз қылықтары үшін ұятты сезіне білуге,тәрбиелеу.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Менің Отаным-Қазақстан:</w:t>
            </w:r>
            <w:r w:rsidRPr="003A0058">
              <w:rPr>
                <w:rFonts w:ascii="Times New Roman" w:eastAsia="Calibri" w:hAnsi="Times New Roman" w:cs="Times New Roman"/>
                <w:sz w:val="24"/>
                <w:szCs w:val="24"/>
                <w:lang w:val="kk-KZ"/>
              </w:rPr>
              <w:t>ҚР көрікті жерлері.</w:t>
            </w:r>
          </w:p>
          <w:p w:rsidR="003A0058" w:rsidRPr="003A0058" w:rsidRDefault="003A0058" w:rsidP="00F45FCA">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Жолда жүру ережелері:</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Өз өмірінің қауіпсіздігінің қарапайым дағдыларын қалыптастыру: ойын, ойын жабдықтарын пайдалану, бейтаныс адамдармен қарым-қатынас жасау.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Өлі табиғат құбылыстары мен заттары:</w:t>
            </w:r>
            <w:r w:rsidRPr="003A0058">
              <w:rPr>
                <w:rFonts w:ascii="Times New Roman" w:eastAsia="Calibri" w:hAnsi="Times New Roman" w:cs="Times New Roman"/>
                <w:sz w:val="24"/>
                <w:szCs w:val="24"/>
                <w:lang w:val="kk-KZ"/>
              </w:rPr>
              <w:t xml:space="preserve"> Қазақстанның түрлі аймақтарында ауа райының түрліше болуы туралы түсінік беру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Өсімдіктер әлемі:</w:t>
            </w:r>
            <w:r w:rsidRPr="003A0058">
              <w:rPr>
                <w:rFonts w:ascii="Times New Roman" w:eastAsia="Calibri" w:hAnsi="Times New Roman" w:cs="Times New Roman"/>
                <w:sz w:val="24"/>
                <w:szCs w:val="24"/>
                <w:lang w:val="kk-KZ"/>
              </w:rPr>
              <w:t xml:space="preserve"> Бөлме өсімдіктеріне және табиғат бұрышындағы жануарларға күтім жасау,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Жануарлар әлемі:</w:t>
            </w:r>
            <w:r w:rsidRPr="003A0058">
              <w:rPr>
                <w:rFonts w:ascii="Times New Roman" w:eastAsia="Calibri" w:hAnsi="Times New Roman" w:cs="Times New Roman"/>
                <w:sz w:val="24"/>
                <w:szCs w:val="24"/>
                <w:lang w:val="kk-KZ"/>
              </w:rPr>
              <w:t>Жәндіктер туралы (қоңыз, көбелек, шыбын, құмырсқа), қыстап қалатын және жыл құстары туралы ұғымдарын кеңейту.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Балалардың жалпы қабылданған мінез-құлық ережелері мен нормалары:</w:t>
            </w:r>
            <w:r w:rsidRPr="003A0058">
              <w:rPr>
                <w:rFonts w:ascii="Times New Roman" w:eastAsia="Calibri" w:hAnsi="Times New Roman" w:cs="Times New Roman"/>
                <w:sz w:val="24"/>
                <w:szCs w:val="24"/>
                <w:lang w:val="kk-KZ"/>
              </w:rPr>
              <w:t>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w:t>
            </w:r>
          </w:p>
        </w:tc>
        <w:tc>
          <w:tcPr>
            <w:tcW w:w="2835"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Отбасының ересек мүшелерінің еңбегі туралы біледі.отбасындағы үлкендерді сыйлайды, құрметтейді, кішілерге қамқорлық танытады;</w:t>
            </w:r>
          </w:p>
        </w:tc>
      </w:tr>
      <w:tr w:rsidR="003A0058" w:rsidRPr="003A0058" w:rsidTr="00F45FCA">
        <w:trPr>
          <w:trHeight w:val="282"/>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Құрастыру</w:t>
            </w:r>
          </w:p>
        </w:tc>
        <w:tc>
          <w:tcPr>
            <w:tcW w:w="9152" w:type="dxa"/>
            <w:tcBorders>
              <w:top w:val="single" w:sz="4" w:space="0" w:color="000000"/>
              <w:left w:val="single" w:sz="4" w:space="0" w:color="000000"/>
              <w:bottom w:val="single" w:sz="4" w:space="0" w:color="000000"/>
              <w:right w:val="single" w:sz="4" w:space="0" w:color="auto"/>
            </w:tcBorders>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Қағаздан құрастыру:</w:t>
            </w:r>
            <w:r w:rsidRPr="003A0058">
              <w:rPr>
                <w:rFonts w:ascii="Times New Roman" w:eastAsia="Calibri" w:hAnsi="Times New Roman" w:cs="Times New Roman"/>
                <w:sz w:val="24"/>
                <w:szCs w:val="24"/>
                <w:lang w:val="kk-KZ"/>
              </w:rPr>
              <w:t>Қағаздардан композиция  құрастыру.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Табиғи, қалдық материалдардан құрастыру:</w:t>
            </w:r>
            <w:r w:rsidRPr="003A0058">
              <w:rPr>
                <w:rFonts w:ascii="Times New Roman" w:eastAsia="Calibri" w:hAnsi="Times New Roman" w:cs="Times New Roman"/>
                <w:sz w:val="24"/>
                <w:szCs w:val="24"/>
                <w:lang w:val="kk-KZ"/>
              </w:rPr>
              <w:t>Ұқыптылыққа тәрбиелеу.</w:t>
            </w:r>
          </w:p>
          <w:p w:rsidR="003A0058" w:rsidRPr="003A0058" w:rsidRDefault="003A0058" w:rsidP="00F45FCA">
            <w:pPr>
              <w:rPr>
                <w:rFonts w:ascii="Times New Roman" w:eastAsia="Calibri" w:hAnsi="Times New Roman" w:cs="Times New Roman"/>
                <w:sz w:val="24"/>
                <w:szCs w:val="24"/>
                <w:lang w:val="kk-KZ"/>
              </w:rPr>
            </w:pPr>
          </w:p>
        </w:tc>
        <w:tc>
          <w:tcPr>
            <w:tcW w:w="2835"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Бөлшектерді өзара желімдеп, композиция құрастырады</w:t>
            </w:r>
          </w:p>
        </w:tc>
      </w:tr>
      <w:tr w:rsidR="003A0058" w:rsidRPr="00D65CDB" w:rsidTr="00F45FCA">
        <w:trPr>
          <w:trHeight w:val="302"/>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rsidR="003A0058" w:rsidRPr="00F45FCA" w:rsidRDefault="003A0058" w:rsidP="00F45FCA">
            <w:pPr>
              <w:rPr>
                <w:rFonts w:ascii="Times New Roman" w:eastAsia="Calibri" w:hAnsi="Times New Roman" w:cs="Times New Roman"/>
                <w:b/>
                <w:sz w:val="24"/>
                <w:szCs w:val="24"/>
                <w:lang w:val="ru-RU"/>
              </w:rPr>
            </w:pPr>
          </w:p>
        </w:tc>
        <w:tc>
          <w:tcPr>
            <w:tcW w:w="2342"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Суретсалу</w:t>
            </w:r>
          </w:p>
        </w:tc>
        <w:tc>
          <w:tcPr>
            <w:tcW w:w="9152"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Балаларды суреттерді қылқаламмен, қаламмен бояуға үйрету, заттарды бояуда сызбалар </w:t>
            </w:r>
            <w:r w:rsidRPr="003A0058">
              <w:rPr>
                <w:rFonts w:ascii="Times New Roman" w:eastAsia="Calibri" w:hAnsi="Times New Roman" w:cs="Times New Roman"/>
                <w:sz w:val="24"/>
                <w:szCs w:val="24"/>
                <w:lang w:val="kk-KZ"/>
              </w:rPr>
              <w:lastRenderedPageBreak/>
              <w:t>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w:t>
            </w:r>
          </w:p>
        </w:tc>
        <w:tc>
          <w:tcPr>
            <w:tcW w:w="2835"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lastRenderedPageBreak/>
              <w:t xml:space="preserve">Суреттерді қылқаламмен, </w:t>
            </w:r>
            <w:r w:rsidRPr="003A0058">
              <w:rPr>
                <w:rFonts w:ascii="Times New Roman" w:eastAsia="Calibri" w:hAnsi="Times New Roman" w:cs="Times New Roman"/>
                <w:sz w:val="24"/>
                <w:szCs w:val="24"/>
                <w:lang w:val="kk-KZ"/>
              </w:rPr>
              <w:lastRenderedPageBreak/>
              <w:t>қаламмен бояу тәсілдерін біледі; қылқаламды үстінен баса отырып, жуан сызықтарды ал қылқаламның ұшымен жіңішке сызықтарды жүргізеді</w:t>
            </w:r>
          </w:p>
        </w:tc>
      </w:tr>
      <w:tr w:rsidR="003A0058" w:rsidRPr="00D65CDB" w:rsidTr="00F45FCA">
        <w:trPr>
          <w:trHeight w:val="275"/>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Мүсіндеу</w:t>
            </w:r>
          </w:p>
        </w:tc>
        <w:tc>
          <w:tcPr>
            <w:tcW w:w="9152"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Дайын мүсінді дөңгелек, сопақ, шаршы, үшбұрыш пішіндегі қазақ оюларының элементтерімен безендіру</w:t>
            </w:r>
          </w:p>
        </w:tc>
        <w:tc>
          <w:tcPr>
            <w:tcW w:w="2835"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Мүсінделген заттың, фигуралардың бетін тегістейді; бірнеше бөліктен тұратын заттарды пішіндейді, олардың орналасуын ескере отырып, пропорцияларды сақтай отырып, бөліктерді байланыстырады;</w:t>
            </w:r>
          </w:p>
        </w:tc>
      </w:tr>
      <w:tr w:rsidR="003A0058" w:rsidRPr="00D65CDB" w:rsidTr="00F45FCA">
        <w:trPr>
          <w:trHeight w:val="275"/>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Жапсыру</w:t>
            </w:r>
          </w:p>
        </w:tc>
        <w:tc>
          <w:tcPr>
            <w:tcW w:w="9152"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tc>
        <w:tc>
          <w:tcPr>
            <w:tcW w:w="2835"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Қазақ оюларының бөліктерінен, өсімдік және геометриялық пішіндерден өрнектер жасайды, оларды кезектестіріп ретімен желімдейді</w:t>
            </w:r>
          </w:p>
        </w:tc>
      </w:tr>
      <w:tr w:rsidR="003A0058" w:rsidRPr="00D65CDB" w:rsidTr="00F45FCA">
        <w:trPr>
          <w:trHeight w:val="278"/>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Музыка</w:t>
            </w:r>
          </w:p>
        </w:tc>
        <w:tc>
          <w:tcPr>
            <w:tcW w:w="9152"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Ақырын, қатты, баяу, жылдам), жоғары дыбыстарды ажырату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әндерді иллюстрацияларды көрсетумен және қимылдармен сүйемелдеу,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Әнді топ пен бастап топпен аяқтауды меңгерту.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мазмұны бойынша таныс әндерді сахналауға баулу,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Музыканың сипатына сәйкес ойын әрекеттерін орындау,</w:t>
            </w:r>
          </w:p>
        </w:tc>
        <w:tc>
          <w:tcPr>
            <w:tcW w:w="2835"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Ақырын, қатты, баяу, жылдам жоғары дыбыстарын ажыратады.</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Әндерді қимылмен сүйемелдеумен орындайды</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әнді топпен бірге бастап, бірге аяқтайды;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ұлттық би өнеріне қызығушылық танытады, би қимылдарын орындайды;</w:t>
            </w:r>
          </w:p>
        </w:tc>
      </w:tr>
    </w:tbl>
    <w:p w:rsidR="003A0058" w:rsidRPr="003A0058" w:rsidRDefault="003A0058" w:rsidP="00F45FCA">
      <w:pPr>
        <w:spacing w:after="0" w:line="240" w:lineRule="auto"/>
        <w:rPr>
          <w:rFonts w:ascii="Times New Roman" w:eastAsia="Calibri" w:hAnsi="Times New Roman" w:cs="Times New Roman"/>
          <w:sz w:val="24"/>
          <w:szCs w:val="24"/>
          <w:lang w:val="kk-KZ"/>
        </w:rPr>
      </w:pPr>
    </w:p>
    <w:tbl>
      <w:tblPr>
        <w:tblStyle w:val="TableNormal"/>
        <w:tblW w:w="15735"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0"/>
        <w:gridCol w:w="2342"/>
        <w:gridCol w:w="9255"/>
        <w:gridCol w:w="15"/>
        <w:gridCol w:w="15"/>
        <w:gridCol w:w="2418"/>
      </w:tblGrid>
      <w:tr w:rsidR="003A0058" w:rsidRPr="003A0058" w:rsidTr="00F45FCA">
        <w:trPr>
          <w:trHeight w:val="1283"/>
        </w:trPr>
        <w:tc>
          <w:tcPr>
            <w:tcW w:w="1690"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lastRenderedPageBreak/>
              <w:t>А</w:t>
            </w:r>
            <w:r w:rsidRPr="003A0058">
              <w:rPr>
                <w:rFonts w:ascii="Times New Roman" w:eastAsia="Calibri" w:hAnsi="Times New Roman" w:cs="Times New Roman"/>
                <w:b/>
                <w:sz w:val="24"/>
                <w:szCs w:val="24"/>
              </w:rPr>
              <w:t>йы</w:t>
            </w:r>
          </w:p>
        </w:tc>
        <w:tc>
          <w:tcPr>
            <w:tcW w:w="2342" w:type="dxa"/>
            <w:tcBorders>
              <w:top w:val="single" w:sz="4" w:space="0" w:color="000000"/>
              <w:left w:val="single" w:sz="4" w:space="0" w:color="000000"/>
              <w:bottom w:val="single" w:sz="4" w:space="0" w:color="000000"/>
              <w:right w:val="single" w:sz="4" w:space="0" w:color="000000"/>
            </w:tcBorders>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Ұйымдастырыл ған іс-әрекет</w:t>
            </w:r>
          </w:p>
          <w:p w:rsidR="003A0058" w:rsidRPr="003A0058" w:rsidRDefault="003A0058" w:rsidP="00F45FCA">
            <w:pPr>
              <w:rPr>
                <w:rFonts w:ascii="Times New Roman" w:eastAsia="Calibri" w:hAnsi="Times New Roman" w:cs="Times New Roman"/>
                <w:b/>
                <w:sz w:val="24"/>
                <w:szCs w:val="24"/>
                <w:lang w:val="kk-KZ"/>
              </w:rPr>
            </w:pPr>
          </w:p>
          <w:p w:rsidR="003A0058" w:rsidRPr="003A0058" w:rsidRDefault="003A0058" w:rsidP="00F45FCA">
            <w:pPr>
              <w:rPr>
                <w:rFonts w:ascii="Times New Roman" w:eastAsia="Calibri" w:hAnsi="Times New Roman" w:cs="Times New Roman"/>
                <w:b/>
                <w:sz w:val="24"/>
                <w:szCs w:val="24"/>
                <w:lang w:val="kk-KZ"/>
              </w:rPr>
            </w:pPr>
          </w:p>
        </w:tc>
        <w:tc>
          <w:tcPr>
            <w:tcW w:w="9285" w:type="dxa"/>
            <w:gridSpan w:val="3"/>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Ұйымдастырылғаніс-әрекеттің міндеттері</w:t>
            </w:r>
          </w:p>
        </w:tc>
        <w:tc>
          <w:tcPr>
            <w:tcW w:w="2418" w:type="dxa"/>
            <w:tcBorders>
              <w:top w:val="single" w:sz="4" w:space="0" w:color="000000"/>
              <w:left w:val="single" w:sz="4" w:space="0" w:color="auto"/>
              <w:bottom w:val="single" w:sz="4" w:space="0" w:color="000000"/>
              <w:right w:val="single" w:sz="4" w:space="0" w:color="000000"/>
            </w:tcBorders>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Күтілетін нәтиже</w:t>
            </w:r>
          </w:p>
          <w:p w:rsidR="003A0058" w:rsidRPr="003A0058" w:rsidRDefault="003A0058" w:rsidP="00F45FCA">
            <w:pPr>
              <w:rPr>
                <w:rFonts w:ascii="Times New Roman" w:eastAsia="Calibri" w:hAnsi="Times New Roman" w:cs="Times New Roman"/>
                <w:b/>
                <w:sz w:val="24"/>
                <w:szCs w:val="24"/>
                <w:lang w:val="kk-KZ"/>
              </w:rPr>
            </w:pPr>
          </w:p>
        </w:tc>
      </w:tr>
      <w:tr w:rsidR="003A0058" w:rsidRPr="00D65CDB" w:rsidTr="00F45FCA">
        <w:trPr>
          <w:trHeight w:val="276"/>
        </w:trPr>
        <w:tc>
          <w:tcPr>
            <w:tcW w:w="1690" w:type="dxa"/>
            <w:vMerge w:val="restart"/>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rPr>
            </w:pPr>
            <w:r w:rsidRPr="003A0058">
              <w:rPr>
                <w:rFonts w:ascii="Times New Roman" w:eastAsia="Calibri" w:hAnsi="Times New Roman" w:cs="Times New Roman"/>
                <w:b/>
                <w:sz w:val="24"/>
                <w:szCs w:val="24"/>
              </w:rPr>
              <w:t>Мамыр</w:t>
            </w:r>
          </w:p>
        </w:tc>
        <w:tc>
          <w:tcPr>
            <w:tcW w:w="2342"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Дене шынықтыру</w:t>
            </w:r>
          </w:p>
        </w:tc>
        <w:tc>
          <w:tcPr>
            <w:tcW w:w="9285" w:type="dxa"/>
            <w:gridSpan w:val="3"/>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Негізгі қимылдар:</w:t>
            </w:r>
            <w:r w:rsidRPr="003A0058">
              <w:rPr>
                <w:rFonts w:ascii="Times New Roman" w:eastAsia="Calibri" w:hAnsi="Times New Roman" w:cs="Times New Roman"/>
                <w:sz w:val="24"/>
                <w:szCs w:val="24"/>
                <w:lang w:val="kk-KZ"/>
              </w:rPr>
              <w:t xml:space="preserve"> Қол мен аяқ қимылдарын үйлестіру. еденнен 20 – 25 сантиметр жоғары қойылған сатының таяқшаларынан, үрленген доптардан (бір-бірінен қашық қойылған 5–6 доп арқылы кезекпен) аттап өту, 1–1,5 минут ішінде баяу қарқынмен жүгіру, орташа жылдамдықпен жүруді кезектестіре отырып, 40–50 метрге жүгіру, бөрене және гимнастикалық скамейкадан аттап өту. орнынан ұзындыққа (шамамен 70 сантиметр), қысқа секіргішпен секіру. Екеуден, үшеуден бірінің артынан бірі қатарға тұру, бағыт бойынша түзелу; оңға, солға бұрылу, орнында айналу; араларын алшақ ұстау және жақын тұру</w:t>
            </w:r>
          </w:p>
          <w:p w:rsidR="003A0058" w:rsidRPr="003A0058" w:rsidRDefault="003A0058" w:rsidP="00F45FCA">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Жалпы дамытушы жаттығулар:</w:t>
            </w:r>
            <w:r w:rsidRPr="003A0058">
              <w:rPr>
                <w:rFonts w:ascii="Times New Roman" w:eastAsia="Calibri" w:hAnsi="Times New Roman" w:cs="Times New Roman"/>
                <w:sz w:val="24"/>
                <w:szCs w:val="24"/>
                <w:lang w:val="kk-KZ"/>
              </w:rPr>
              <w:t xml:space="preserve"> Жаттығуларды заттармен және заттарсыз орындау,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Қимылды ойындар:</w:t>
            </w:r>
            <w:r w:rsidRPr="003A0058">
              <w:rPr>
                <w:rFonts w:ascii="Times New Roman" w:eastAsia="Calibri" w:hAnsi="Times New Roman" w:cs="Times New Roman"/>
                <w:sz w:val="24"/>
                <w:szCs w:val="24"/>
                <w:lang w:val="kk-KZ"/>
              </w:rPr>
              <w:t xml:space="preserve"> ойындарда балалардың белсенділігін дамыту.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Дербес қимыл белсенділігі</w:t>
            </w:r>
            <w:r w:rsidRPr="003A0058">
              <w:rPr>
                <w:rFonts w:ascii="Times New Roman" w:eastAsia="Calibri" w:hAnsi="Times New Roman" w:cs="Times New Roman"/>
                <w:sz w:val="24"/>
                <w:szCs w:val="24"/>
                <w:lang w:val="kk-KZ"/>
              </w:rPr>
              <w:t>:таза ауада балалардың қимылдарды орындауы үшінжағдайлар жасау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Салауатты өмір салтын қалыптастыру:</w:t>
            </w:r>
            <w:r w:rsidRPr="003A0058">
              <w:rPr>
                <w:rFonts w:ascii="Times New Roman" w:eastAsia="Calibri" w:hAnsi="Times New Roman" w:cs="Times New Roman"/>
                <w:sz w:val="24"/>
                <w:szCs w:val="24"/>
                <w:lang w:val="kk-KZ"/>
              </w:rPr>
              <w:t>Құлап қалған кезде өзіне қарапайым көмек көрсетуге, науқастанған кезде ересектерге жүгінуге баулу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Мәдени-гигиеналық дағдыларды жетілдіру:</w:t>
            </w:r>
            <w:r w:rsidRPr="003A0058">
              <w:rPr>
                <w:rFonts w:ascii="Times New Roman" w:eastAsia="Calibri" w:hAnsi="Times New Roman" w:cs="Times New Roman"/>
                <w:sz w:val="24"/>
                <w:szCs w:val="24"/>
                <w:lang w:val="kk-KZ"/>
              </w:rPr>
              <w:t>Жалпы тамақтану әдебін сақтау.</w:t>
            </w:r>
          </w:p>
        </w:tc>
        <w:tc>
          <w:tcPr>
            <w:tcW w:w="2418"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Шынықтыру түрлерін, өзіне-өзі қызмет көрсету дағдыларын меңгерген; салауатты өмір салты туралы бастапқы түсініктерге ие; өзінің жасаған іс-әрекетінің ағзаға әсерін, тістерді тазалаудың пайдасын, суық тимеудің алдын-алуға болатынын түсінеді</w:t>
            </w:r>
          </w:p>
        </w:tc>
      </w:tr>
      <w:tr w:rsidR="003A0058" w:rsidRPr="00D65CDB" w:rsidTr="00F45FCA">
        <w:trPr>
          <w:trHeight w:val="378"/>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Сөйлеудідамыту</w:t>
            </w:r>
          </w:p>
        </w:tc>
        <w:tc>
          <w:tcPr>
            <w:tcW w:w="9285" w:type="dxa"/>
            <w:gridSpan w:val="3"/>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Сөйлеудің дыбыстық мәдениеті</w:t>
            </w:r>
            <w:r w:rsidRPr="003A0058">
              <w:rPr>
                <w:rFonts w:ascii="Times New Roman" w:eastAsia="Calibri" w:hAnsi="Times New Roman" w:cs="Times New Roman"/>
                <w:sz w:val="24"/>
                <w:szCs w:val="24"/>
                <w:lang w:val="kk-KZ"/>
              </w:rPr>
              <w:t>: белгілі бір дыбыстан басталатын сөздерді  есту арқылы ажырата білуге және атауға үйрету.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Сөздік қор:</w:t>
            </w:r>
            <w:r w:rsidRPr="003A0058">
              <w:rPr>
                <w:rFonts w:ascii="Times New Roman" w:eastAsia="Calibri" w:hAnsi="Times New Roman" w:cs="Times New Roman"/>
                <w:sz w:val="24"/>
                <w:szCs w:val="24"/>
                <w:lang w:val="kk-KZ"/>
              </w:rPr>
              <w:t>Үлкендерді сыйлауға, дастархан басында әдептілікті сақтауға баулу.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Тілдің грамматикалық құрылымы:</w:t>
            </w:r>
            <w:r w:rsidRPr="003A0058">
              <w:rPr>
                <w:rFonts w:ascii="Times New Roman" w:eastAsia="Calibri" w:hAnsi="Times New Roman" w:cs="Times New Roman"/>
                <w:sz w:val="24"/>
                <w:szCs w:val="24"/>
                <w:lang w:val="kk-KZ"/>
              </w:rPr>
              <w:t>етістіктерді бұйрық райымен қолдана білугеүйрету (отыр, жүр, жүгір)</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Байланыстырып сөйлеу:</w:t>
            </w:r>
            <w:r w:rsidRPr="003A0058">
              <w:rPr>
                <w:rFonts w:ascii="Times New Roman" w:eastAsia="Calibri" w:hAnsi="Times New Roman" w:cs="Times New Roman"/>
                <w:sz w:val="24"/>
                <w:szCs w:val="24"/>
                <w:lang w:val="kk-KZ"/>
              </w:rPr>
              <w:t>Ұсынылған сюжеттер бойынша қойылымдарды сахналауға үйрету</w:t>
            </w:r>
          </w:p>
        </w:tc>
        <w:tc>
          <w:tcPr>
            <w:tcW w:w="2418"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Белгілі дыбысқа ауызша сөздерді табады;</w:t>
            </w:r>
          </w:p>
        </w:tc>
      </w:tr>
      <w:tr w:rsidR="003A0058" w:rsidRPr="00D65CDB" w:rsidTr="00F45FCA">
        <w:trPr>
          <w:trHeight w:val="275"/>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Көркемәдебиет</w:t>
            </w:r>
          </w:p>
        </w:tc>
        <w:tc>
          <w:tcPr>
            <w:tcW w:w="9285" w:type="dxa"/>
            <w:gridSpan w:val="3"/>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 Кейіпкерлерді басқа қырынан көрсетуге (қатыгез-мейірімді, ақкөңіл-салмақты) ынталандыру.</w:t>
            </w:r>
          </w:p>
        </w:tc>
        <w:tc>
          <w:tcPr>
            <w:tcW w:w="2418" w:type="dxa"/>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Кітаптағы иллюстрацияларды өз бетінше қарап, ертегі, әңгіме құрастырады;</w:t>
            </w:r>
          </w:p>
        </w:tc>
      </w:tr>
      <w:tr w:rsidR="003A0058" w:rsidRPr="00D65CDB" w:rsidTr="00F45FCA">
        <w:trPr>
          <w:trHeight w:val="275"/>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Қазақ тілі</w:t>
            </w:r>
          </w:p>
        </w:tc>
        <w:tc>
          <w:tcPr>
            <w:tcW w:w="9270" w:type="dxa"/>
            <w:gridSpan w:val="2"/>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Тілдік дамытушы орта</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Құрдастарын есімімен толық, дұрыс атауға баулу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Сөйлеудің дыбыстық мәдениеті</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lastRenderedPageBreak/>
              <w:t>Ұ  дыбысын өздігінен  дұрыс айтуға баулу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Сөздік қор</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Жаңылтпаш жаттауға баулу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Тілдің грамматикалық құрылымы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Етістікті үйрету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Байланыстырып сөйлеу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Шығарма,ертегілерді өздігінен қайталап айтуға баулу.</w:t>
            </w:r>
          </w:p>
        </w:tc>
        <w:tc>
          <w:tcPr>
            <w:tcW w:w="2433" w:type="dxa"/>
            <w:gridSpan w:val="2"/>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lastRenderedPageBreak/>
              <w:t xml:space="preserve">Құрдастарын есімімен толық атайды. Ұ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дыбысын өздігінен </w:t>
            </w:r>
            <w:r w:rsidRPr="003A0058">
              <w:rPr>
                <w:rFonts w:ascii="Times New Roman" w:eastAsia="Calibri" w:hAnsi="Times New Roman" w:cs="Times New Roman"/>
                <w:sz w:val="24"/>
                <w:szCs w:val="24"/>
                <w:lang w:val="kk-KZ"/>
              </w:rPr>
              <w:lastRenderedPageBreak/>
              <w:t>дұрыс айтады. Жаңылтпашты жатқа айтады. Шығарма, ертегілерді өздігінен қайталап айтады</w:t>
            </w:r>
          </w:p>
        </w:tc>
      </w:tr>
      <w:tr w:rsidR="003A0058" w:rsidRPr="003A0058" w:rsidTr="00F45FCA">
        <w:trPr>
          <w:trHeight w:val="321"/>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rPr>
            </w:pPr>
            <w:r w:rsidRPr="003A0058">
              <w:rPr>
                <w:rFonts w:ascii="Times New Roman" w:eastAsia="Calibri" w:hAnsi="Times New Roman" w:cs="Times New Roman"/>
                <w:b/>
                <w:sz w:val="24"/>
                <w:szCs w:val="24"/>
              </w:rPr>
              <w:t>Математика негіздері</w:t>
            </w:r>
          </w:p>
        </w:tc>
        <w:tc>
          <w:tcPr>
            <w:tcW w:w="9270" w:type="dxa"/>
            <w:gridSpan w:val="2"/>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rPr>
            </w:pPr>
            <w:r w:rsidRPr="003A0058">
              <w:rPr>
                <w:rFonts w:ascii="Times New Roman" w:eastAsia="Calibri" w:hAnsi="Times New Roman" w:cs="Times New Roman"/>
                <w:b/>
                <w:bCs/>
                <w:sz w:val="24"/>
                <w:szCs w:val="24"/>
                <w:lang w:val="kk-KZ"/>
              </w:rPr>
              <w:t>Сан, санау:</w:t>
            </w:r>
            <w:r w:rsidRPr="003A0058">
              <w:rPr>
                <w:rFonts w:ascii="Times New Roman" w:eastAsia="Calibri" w:hAnsi="Times New Roman" w:cs="Times New Roman"/>
                <w:sz w:val="24"/>
                <w:szCs w:val="24"/>
              </w:rPr>
              <w:t>5 көлемінде тура және кері санауға жаттықтыру.</w:t>
            </w:r>
          </w:p>
          <w:p w:rsidR="003A0058" w:rsidRPr="003A0058" w:rsidRDefault="003A0058" w:rsidP="00F45FCA">
            <w:pPr>
              <w:rPr>
                <w:rFonts w:ascii="Times New Roman" w:eastAsia="Calibri" w:hAnsi="Times New Roman" w:cs="Times New Roman"/>
                <w:sz w:val="24"/>
                <w:szCs w:val="24"/>
              </w:rPr>
            </w:pPr>
            <w:r w:rsidRPr="003A0058">
              <w:rPr>
                <w:rFonts w:ascii="Times New Roman" w:eastAsia="Calibri" w:hAnsi="Times New Roman" w:cs="Times New Roman"/>
                <w:b/>
                <w:bCs/>
                <w:sz w:val="24"/>
                <w:szCs w:val="24"/>
                <w:lang w:val="kk-KZ"/>
              </w:rPr>
              <w:t>Шама:</w:t>
            </w:r>
            <w:r w:rsidRPr="003A0058">
              <w:rPr>
                <w:rFonts w:ascii="Times New Roman" w:eastAsia="Calibri" w:hAnsi="Times New Roman" w:cs="Times New Roman"/>
                <w:sz w:val="24"/>
                <w:szCs w:val="24"/>
              </w:rPr>
              <w:t>Бірнеше затты өсу және кему ретімен  орналастырып, салыстыру.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Геометриялық пішіндер: </w:t>
            </w:r>
            <w:r w:rsidRPr="003A0058">
              <w:rPr>
                <w:rFonts w:ascii="Times New Roman" w:eastAsia="Calibri" w:hAnsi="Times New Roman" w:cs="Times New Roman"/>
                <w:sz w:val="24"/>
                <w:szCs w:val="24"/>
                <w:lang w:val="kk-KZ"/>
              </w:rPr>
              <w:t>ұзындығы, ені, биіктігі, қалыңдығы бойынша тең).</w:t>
            </w:r>
          </w:p>
        </w:tc>
        <w:tc>
          <w:tcPr>
            <w:tcW w:w="2433" w:type="dxa"/>
            <w:gridSpan w:val="2"/>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5 көлемінде санай алады, сандарды ретімен атайды;</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бірнеше затты өсу және кему ретімен орналастырып, салыстырады;</w:t>
            </w:r>
          </w:p>
        </w:tc>
      </w:tr>
      <w:tr w:rsidR="003A0058" w:rsidRPr="00D65CDB" w:rsidTr="00F45FCA">
        <w:trPr>
          <w:trHeight w:val="321"/>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rsidR="003A0058" w:rsidRPr="00F45FCA" w:rsidRDefault="003A0058" w:rsidP="00F45FCA">
            <w:pPr>
              <w:rPr>
                <w:rFonts w:ascii="Times New Roman" w:eastAsia="Calibri" w:hAnsi="Times New Roman" w:cs="Times New Roman"/>
                <w:b/>
                <w:sz w:val="24"/>
                <w:szCs w:val="24"/>
                <w:lang w:val="ru-RU"/>
              </w:rPr>
            </w:pPr>
          </w:p>
        </w:tc>
        <w:tc>
          <w:tcPr>
            <w:tcW w:w="2342"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Қоршаған ортамен таныстыру</w:t>
            </w:r>
          </w:p>
        </w:tc>
        <w:tc>
          <w:tcPr>
            <w:tcW w:w="9255"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Бала, оның отбасы, үйі:</w:t>
            </w:r>
            <w:r w:rsidRPr="003A0058">
              <w:rPr>
                <w:rFonts w:ascii="Times New Roman" w:eastAsia="Calibri" w:hAnsi="Times New Roman" w:cs="Times New Roman"/>
                <w:sz w:val="24"/>
                <w:szCs w:val="24"/>
                <w:lang w:val="kk-KZ"/>
              </w:rPr>
              <w:t>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w:t>
            </w:r>
          </w:p>
          <w:p w:rsidR="003A0058" w:rsidRPr="003A0058" w:rsidRDefault="003A0058" w:rsidP="00F45FCA">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Заттық әлем:</w:t>
            </w:r>
            <w:r w:rsidRPr="003A0058">
              <w:rPr>
                <w:rFonts w:ascii="Times New Roman" w:eastAsia="Calibri" w:hAnsi="Times New Roman" w:cs="Times New Roman"/>
                <w:sz w:val="24"/>
                <w:szCs w:val="24"/>
                <w:lang w:val="kk-KZ"/>
              </w:rPr>
              <w:t>Адамдарға еңбектері үшін алғыс айтуға және еңбектің нәтижесіне құрмет көрсете білуге тәрбиелеу.</w:t>
            </w:r>
          </w:p>
          <w:p w:rsidR="003A0058" w:rsidRPr="003A0058" w:rsidRDefault="003A0058" w:rsidP="00F45FCA">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Еңбекке баулу:</w:t>
            </w:r>
            <w:r w:rsidRPr="003A0058">
              <w:rPr>
                <w:rFonts w:ascii="Times New Roman" w:eastAsia="Calibri" w:hAnsi="Times New Roman" w:cs="Times New Roman"/>
                <w:sz w:val="24"/>
                <w:szCs w:val="24"/>
                <w:lang w:val="kk-KZ"/>
              </w:rPr>
              <w:t>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Өзгенің еңбегінің нәтижесіне құрметпен қарауға тәрбиелеу, ересектерге көмек көрсету ниеттерін қолдау.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bCs/>
                <w:sz w:val="24"/>
                <w:szCs w:val="24"/>
                <w:lang w:val="kk-KZ"/>
              </w:rPr>
              <w:t>Адамгершілік және патриоттық тәрбие</w:t>
            </w:r>
            <w:r w:rsidRPr="003A0058">
              <w:rPr>
                <w:rFonts w:ascii="Times New Roman" w:eastAsia="Calibri" w:hAnsi="Times New Roman" w:cs="Times New Roman"/>
                <w:sz w:val="24"/>
                <w:szCs w:val="24"/>
                <w:lang w:val="kk-KZ"/>
              </w:rPr>
              <w:t>:Ренжіткені үшін құрдасынан кешірім сұрауға баулу.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Менің Отаным-Қазақстан:</w:t>
            </w:r>
            <w:r w:rsidRPr="003A0058">
              <w:rPr>
                <w:rFonts w:ascii="Times New Roman" w:eastAsia="Calibri" w:hAnsi="Times New Roman" w:cs="Times New Roman"/>
                <w:sz w:val="24"/>
                <w:szCs w:val="24"/>
                <w:lang w:val="kk-KZ"/>
              </w:rPr>
              <w:t>Ауыл мен қала өмірінің ерекшеліктері туралы ұғымдарын дамыту.</w:t>
            </w:r>
          </w:p>
          <w:p w:rsidR="003A0058" w:rsidRPr="003A0058" w:rsidRDefault="003A0058" w:rsidP="00F45FCA">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Жолда жүру ережелері:</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Балалардың өз есімін, тегін, жасын, ата-аналарының атын білуді бекіту, кездейсоқ жағдайларда (адасып қалу, құлау) өзін дұрыс ұстауға үйрету.</w:t>
            </w:r>
          </w:p>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Өсімдіктер әлемі:</w:t>
            </w:r>
            <w:r w:rsidRPr="003A0058">
              <w:rPr>
                <w:rFonts w:ascii="Times New Roman" w:eastAsia="Calibri" w:hAnsi="Times New Roman" w:cs="Times New Roman"/>
                <w:sz w:val="24"/>
                <w:szCs w:val="24"/>
                <w:lang w:val="kk-KZ"/>
              </w:rPr>
              <w:t>Адамның табиғатқа қамқорлық танытуының маңызы туралы білімдерін қалыптастыру.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Балалардың жалпы қабылданған мінез-құлық ережелері мен нормалары:</w:t>
            </w:r>
            <w:r w:rsidRPr="003A0058">
              <w:rPr>
                <w:rFonts w:ascii="Times New Roman" w:eastAsia="Calibri" w:hAnsi="Times New Roman" w:cs="Times New Roman"/>
                <w:sz w:val="24"/>
                <w:szCs w:val="24"/>
                <w:lang w:val="kk-KZ"/>
              </w:rPr>
              <w:t>Қоршаған ортада, табиғатта қарапайым тәртіп ережелерін білу (қоқыс тастамау, өздігінен от жақпау)</w:t>
            </w:r>
          </w:p>
        </w:tc>
        <w:tc>
          <w:tcPr>
            <w:tcW w:w="2448" w:type="dxa"/>
            <w:gridSpan w:val="3"/>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Жақын туыстарын біледі, олардың есімдерін атайды, отбасындағы сүйікті адамдары, отбасылық мерекелер, салт-дәстүрлер туралы әңгімелейді</w:t>
            </w:r>
          </w:p>
        </w:tc>
      </w:tr>
      <w:tr w:rsidR="003A0058" w:rsidRPr="00D65CDB" w:rsidTr="00F45FCA">
        <w:trPr>
          <w:trHeight w:val="282"/>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Құрастыру</w:t>
            </w:r>
          </w:p>
        </w:tc>
        <w:tc>
          <w:tcPr>
            <w:tcW w:w="9255" w:type="dxa"/>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Қағаздан құрастыру:</w:t>
            </w:r>
            <w:r w:rsidRPr="003A0058">
              <w:rPr>
                <w:rFonts w:ascii="Times New Roman" w:eastAsia="Calibri" w:hAnsi="Times New Roman" w:cs="Times New Roman"/>
                <w:sz w:val="24"/>
                <w:szCs w:val="24"/>
                <w:lang w:val="kk-KZ"/>
              </w:rPr>
              <w:t>«оригами» үлгісі бойынша қарапайым пішіндер құрастыру.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Табиғи, қалдық материалдардан құрастыру: </w:t>
            </w:r>
            <w:r w:rsidRPr="003A0058">
              <w:rPr>
                <w:rFonts w:ascii="Times New Roman" w:eastAsia="Calibri" w:hAnsi="Times New Roman" w:cs="Times New Roman"/>
                <w:sz w:val="24"/>
                <w:szCs w:val="24"/>
                <w:lang w:val="kk-KZ"/>
              </w:rPr>
              <w:t>Қауіпсіздік ережелерін сақтау.</w:t>
            </w:r>
          </w:p>
        </w:tc>
        <w:tc>
          <w:tcPr>
            <w:tcW w:w="2448" w:type="dxa"/>
            <w:gridSpan w:val="3"/>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«оригами» үлгісі бойынша қарапайым пішіндер құрастырады</w:t>
            </w:r>
          </w:p>
        </w:tc>
      </w:tr>
      <w:tr w:rsidR="003A0058" w:rsidRPr="00D65CDB" w:rsidTr="00F45FCA">
        <w:trPr>
          <w:trHeight w:val="302"/>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Сурет салу</w:t>
            </w:r>
          </w:p>
        </w:tc>
        <w:tc>
          <w:tcPr>
            <w:tcW w:w="9270" w:type="dxa"/>
            <w:gridSpan w:val="2"/>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tc>
        <w:tc>
          <w:tcPr>
            <w:tcW w:w="2433" w:type="dxa"/>
            <w:gridSpan w:val="2"/>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әрбір затқа тән ерекшеліктерді, олардың бір-біріне арақатынасын жеткізеді; өзінің және басқа балалардың жұмыстарын бағалайды</w:t>
            </w:r>
          </w:p>
        </w:tc>
      </w:tr>
      <w:tr w:rsidR="003A0058" w:rsidRPr="003A0058" w:rsidTr="00F45FCA">
        <w:trPr>
          <w:trHeight w:val="275"/>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Мүсіндеу</w:t>
            </w:r>
          </w:p>
        </w:tc>
        <w:tc>
          <w:tcPr>
            <w:tcW w:w="9270" w:type="dxa"/>
            <w:gridSpan w:val="2"/>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Мүсіндеуде қауіпсіздік ережелерін сақтау.</w:t>
            </w:r>
          </w:p>
        </w:tc>
        <w:tc>
          <w:tcPr>
            <w:tcW w:w="2433" w:type="dxa"/>
            <w:gridSpan w:val="2"/>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мүсіндеуде қауіпсіздік ережелерін сақтайды;</w:t>
            </w:r>
          </w:p>
        </w:tc>
      </w:tr>
      <w:tr w:rsidR="003A0058" w:rsidRPr="00D65CDB" w:rsidTr="00F45FCA">
        <w:trPr>
          <w:trHeight w:val="275"/>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rPr>
            </w:pPr>
          </w:p>
        </w:tc>
        <w:tc>
          <w:tcPr>
            <w:tcW w:w="2342"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Жапсыру</w:t>
            </w:r>
          </w:p>
        </w:tc>
        <w:tc>
          <w:tcPr>
            <w:tcW w:w="9270" w:type="dxa"/>
            <w:gridSpan w:val="2"/>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Жапсыруда қауіпсіздік ережелерін сақтау, жұмысты ұқыптылықпен орындау</w:t>
            </w:r>
          </w:p>
        </w:tc>
        <w:tc>
          <w:tcPr>
            <w:tcW w:w="2433" w:type="dxa"/>
            <w:gridSpan w:val="2"/>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жапсыруда қауіпсіздік ережелерін сақтайды, жұмысты ұқыптылықпен орындайды;</w:t>
            </w:r>
          </w:p>
        </w:tc>
      </w:tr>
      <w:tr w:rsidR="003A0058" w:rsidRPr="00D65CDB" w:rsidTr="00F45FCA">
        <w:trPr>
          <w:trHeight w:val="278"/>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rsidR="003A0058" w:rsidRPr="003A0058" w:rsidRDefault="003A0058" w:rsidP="00F45FCA">
            <w:pPr>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Музыка</w:t>
            </w:r>
          </w:p>
        </w:tc>
        <w:tc>
          <w:tcPr>
            <w:tcW w:w="9270" w:type="dxa"/>
            <w:gridSpan w:val="2"/>
            <w:tcBorders>
              <w:top w:val="single" w:sz="4" w:space="0" w:color="000000"/>
              <w:left w:val="single" w:sz="4" w:space="0" w:color="000000"/>
              <w:bottom w:val="single" w:sz="4" w:space="0" w:color="000000"/>
              <w:right w:val="single" w:sz="4" w:space="0" w:color="auto"/>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Әндерді иллюстрацияларды көрсетумен және қимылдармен сүйемелдеу,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Әндегі сөздерді анық таза айтауға дағдыландыру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музыканың ырғағына сәйкес әртүрлі қарқынмен секіру.</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Қазақтың ұлттық би өнерімен таныстыру. «Қамажай» биін үйрету.</w:t>
            </w:r>
          </w:p>
        </w:tc>
        <w:tc>
          <w:tcPr>
            <w:tcW w:w="2433" w:type="dxa"/>
            <w:gridSpan w:val="2"/>
            <w:tcBorders>
              <w:top w:val="single" w:sz="4" w:space="0" w:color="000000"/>
              <w:left w:val="single" w:sz="4" w:space="0" w:color="auto"/>
              <w:bottom w:val="single" w:sz="4" w:space="0" w:color="000000"/>
              <w:right w:val="single" w:sz="4" w:space="0" w:color="000000"/>
            </w:tcBorders>
            <w:hideMark/>
          </w:tcPr>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Әндегі қимылдарды жасай алады.</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Әнді анық таза орындайды </w:t>
            </w:r>
          </w:p>
          <w:p w:rsidR="003A0058" w:rsidRPr="003A0058" w:rsidRDefault="003A0058" w:rsidP="00F45FCA">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музыканың сипатына сәйкес қимылдарды орындайды; </w:t>
            </w:r>
          </w:p>
        </w:tc>
      </w:tr>
    </w:tbl>
    <w:p w:rsidR="00810B25" w:rsidRPr="003A0058" w:rsidRDefault="00810B25" w:rsidP="00F45FCA">
      <w:pPr>
        <w:spacing w:after="0" w:line="240" w:lineRule="auto"/>
        <w:rPr>
          <w:lang w:val="kk-KZ"/>
        </w:rPr>
      </w:pPr>
    </w:p>
    <w:sectPr w:rsidR="00810B25" w:rsidRPr="003A0058" w:rsidSect="00F45FCA">
      <w:pgSz w:w="16838" w:h="11906" w:orient="landscape"/>
      <w:pgMar w:top="850" w:right="113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1407CB"/>
    <w:multiLevelType w:val="hybridMultilevel"/>
    <w:tmpl w:val="B672CE90"/>
    <w:lvl w:ilvl="0" w:tplc="FD0EBE36">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0B64"/>
    <w:rsid w:val="00075DB2"/>
    <w:rsid w:val="00142EB6"/>
    <w:rsid w:val="00240B64"/>
    <w:rsid w:val="003A0058"/>
    <w:rsid w:val="00810B25"/>
    <w:rsid w:val="00D65CDB"/>
    <w:rsid w:val="00F45F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3A0058"/>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paragraph" w:styleId="2">
    <w:name w:val="heading 2"/>
    <w:basedOn w:val="a"/>
    <w:next w:val="a"/>
    <w:link w:val="20"/>
    <w:uiPriority w:val="9"/>
    <w:semiHidden/>
    <w:unhideWhenUsed/>
    <w:qFormat/>
    <w:rsid w:val="003A0058"/>
    <w:pPr>
      <w:keepNext/>
      <w:keepLines/>
      <w:spacing w:before="40" w:after="0"/>
      <w:outlineLvl w:val="1"/>
    </w:pPr>
    <w:rPr>
      <w:rFonts w:ascii="Cambria" w:eastAsia="Times New Roman" w:hAnsi="Cambria" w:cs="Times New Roman"/>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A0058"/>
    <w:rPr>
      <w:rFonts w:ascii="Times New Roman" w:eastAsia="Times New Roman" w:hAnsi="Times New Roman" w:cs="Times New Roman"/>
      <w:b/>
      <w:bCs/>
      <w:sz w:val="28"/>
      <w:szCs w:val="28"/>
      <w:lang w:val="kk-KZ"/>
    </w:rPr>
  </w:style>
  <w:style w:type="paragraph" w:customStyle="1" w:styleId="21">
    <w:name w:val="Заголовок 21"/>
    <w:basedOn w:val="a"/>
    <w:next w:val="a"/>
    <w:uiPriority w:val="9"/>
    <w:unhideWhenUsed/>
    <w:qFormat/>
    <w:rsid w:val="003A0058"/>
    <w:pPr>
      <w:keepNext/>
      <w:keepLines/>
      <w:spacing w:before="200" w:after="0" w:line="276" w:lineRule="auto"/>
      <w:outlineLvl w:val="1"/>
    </w:pPr>
    <w:rPr>
      <w:rFonts w:ascii="Cambria" w:eastAsia="Times New Roman" w:hAnsi="Cambria" w:cs="Times New Roman"/>
      <w:b/>
      <w:bCs/>
      <w:color w:val="4F81BD"/>
      <w:sz w:val="26"/>
      <w:szCs w:val="26"/>
    </w:rPr>
  </w:style>
  <w:style w:type="numbering" w:customStyle="1" w:styleId="11">
    <w:name w:val="Нет списка1"/>
    <w:next w:val="a2"/>
    <w:uiPriority w:val="99"/>
    <w:semiHidden/>
    <w:unhideWhenUsed/>
    <w:rsid w:val="003A0058"/>
  </w:style>
  <w:style w:type="character" w:customStyle="1" w:styleId="20">
    <w:name w:val="Заголовок 2 Знак"/>
    <w:basedOn w:val="a0"/>
    <w:link w:val="2"/>
    <w:uiPriority w:val="9"/>
    <w:rsid w:val="003A0058"/>
    <w:rPr>
      <w:rFonts w:ascii="Cambria" w:eastAsia="Times New Roman" w:hAnsi="Cambria" w:cs="Times New Roman"/>
      <w:b/>
      <w:bCs/>
      <w:color w:val="4F81BD"/>
      <w:sz w:val="26"/>
      <w:szCs w:val="26"/>
    </w:rPr>
  </w:style>
  <w:style w:type="character" w:styleId="a3">
    <w:name w:val="Hyperlink"/>
    <w:basedOn w:val="a0"/>
    <w:uiPriority w:val="99"/>
    <w:unhideWhenUsed/>
    <w:rsid w:val="003A0058"/>
    <w:rPr>
      <w:color w:val="0000FF"/>
      <w:u w:val="single"/>
    </w:rPr>
  </w:style>
  <w:style w:type="character" w:customStyle="1" w:styleId="12">
    <w:name w:val="Просмотренная гиперссылка1"/>
    <w:basedOn w:val="a0"/>
    <w:uiPriority w:val="99"/>
    <w:semiHidden/>
    <w:unhideWhenUsed/>
    <w:rsid w:val="003A0058"/>
    <w:rPr>
      <w:color w:val="800080"/>
      <w:u w:val="single"/>
    </w:rPr>
  </w:style>
  <w:style w:type="character" w:styleId="a4">
    <w:name w:val="Emphasis"/>
    <w:uiPriority w:val="20"/>
    <w:qFormat/>
    <w:rsid w:val="003A0058"/>
    <w:rPr>
      <w:rFonts w:ascii="Times New Roman" w:hAnsi="Times New Roman" w:cs="Times New Roman" w:hint="default"/>
      <w:i/>
      <w:iCs w:val="0"/>
    </w:rPr>
  </w:style>
  <w:style w:type="paragraph" w:styleId="a5">
    <w:name w:val="Normal (Web)"/>
    <w:basedOn w:val="a"/>
    <w:uiPriority w:val="99"/>
    <w:unhideWhenUsed/>
    <w:rsid w:val="003A0058"/>
    <w:pPr>
      <w:spacing w:line="256" w:lineRule="auto"/>
    </w:pPr>
    <w:rPr>
      <w:rFonts w:ascii="Times New Roman" w:hAnsi="Times New Roman" w:cs="Times New Roman"/>
      <w:sz w:val="24"/>
      <w:szCs w:val="24"/>
    </w:rPr>
  </w:style>
  <w:style w:type="paragraph" w:styleId="a6">
    <w:name w:val="annotation text"/>
    <w:basedOn w:val="a"/>
    <w:link w:val="a7"/>
    <w:uiPriority w:val="99"/>
    <w:semiHidden/>
    <w:unhideWhenUsed/>
    <w:rsid w:val="003A0058"/>
    <w:pPr>
      <w:spacing w:after="200" w:line="240" w:lineRule="auto"/>
    </w:pPr>
    <w:rPr>
      <w:sz w:val="20"/>
      <w:szCs w:val="20"/>
    </w:rPr>
  </w:style>
  <w:style w:type="character" w:customStyle="1" w:styleId="a7">
    <w:name w:val="Текст примечания Знак"/>
    <w:basedOn w:val="a0"/>
    <w:link w:val="a6"/>
    <w:uiPriority w:val="99"/>
    <w:semiHidden/>
    <w:rsid w:val="003A0058"/>
    <w:rPr>
      <w:sz w:val="20"/>
      <w:szCs w:val="20"/>
    </w:rPr>
  </w:style>
  <w:style w:type="paragraph" w:styleId="a8">
    <w:name w:val="header"/>
    <w:basedOn w:val="a"/>
    <w:link w:val="a9"/>
    <w:uiPriority w:val="99"/>
    <w:semiHidden/>
    <w:unhideWhenUsed/>
    <w:rsid w:val="003A0058"/>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3A0058"/>
  </w:style>
  <w:style w:type="paragraph" w:styleId="aa">
    <w:name w:val="footer"/>
    <w:basedOn w:val="a"/>
    <w:link w:val="ab"/>
    <w:uiPriority w:val="99"/>
    <w:semiHidden/>
    <w:unhideWhenUsed/>
    <w:rsid w:val="003A0058"/>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3A0058"/>
  </w:style>
  <w:style w:type="paragraph" w:styleId="ac">
    <w:name w:val="Body Text"/>
    <w:basedOn w:val="a"/>
    <w:link w:val="ad"/>
    <w:uiPriority w:val="1"/>
    <w:unhideWhenUsed/>
    <w:qFormat/>
    <w:rsid w:val="003A0058"/>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d">
    <w:name w:val="Основной текст Знак"/>
    <w:basedOn w:val="a0"/>
    <w:link w:val="ac"/>
    <w:uiPriority w:val="1"/>
    <w:rsid w:val="003A0058"/>
    <w:rPr>
      <w:rFonts w:ascii="Times New Roman" w:eastAsia="Times New Roman" w:hAnsi="Times New Roman" w:cs="Times New Roman"/>
      <w:sz w:val="28"/>
      <w:szCs w:val="28"/>
      <w:lang w:val="kk-KZ"/>
    </w:rPr>
  </w:style>
  <w:style w:type="paragraph" w:styleId="ae">
    <w:name w:val="Plain Text"/>
    <w:basedOn w:val="a"/>
    <w:link w:val="af"/>
    <w:uiPriority w:val="99"/>
    <w:semiHidden/>
    <w:unhideWhenUsed/>
    <w:rsid w:val="003A0058"/>
    <w:pPr>
      <w:spacing w:after="0" w:line="240" w:lineRule="auto"/>
    </w:pPr>
    <w:rPr>
      <w:rFonts w:ascii="Courier New" w:eastAsia="Times New Roman" w:hAnsi="Courier New" w:cs="Times New Roman"/>
      <w:sz w:val="20"/>
      <w:szCs w:val="20"/>
      <w:lang w:eastAsia="ru-RU"/>
    </w:rPr>
  </w:style>
  <w:style w:type="character" w:customStyle="1" w:styleId="af">
    <w:name w:val="Текст Знак"/>
    <w:basedOn w:val="a0"/>
    <w:link w:val="ae"/>
    <w:uiPriority w:val="99"/>
    <w:semiHidden/>
    <w:rsid w:val="003A0058"/>
    <w:rPr>
      <w:rFonts w:ascii="Courier New" w:eastAsia="Times New Roman" w:hAnsi="Courier New" w:cs="Times New Roman"/>
      <w:sz w:val="20"/>
      <w:szCs w:val="20"/>
      <w:lang w:eastAsia="ru-RU"/>
    </w:rPr>
  </w:style>
  <w:style w:type="paragraph" w:styleId="af0">
    <w:name w:val="annotation subject"/>
    <w:basedOn w:val="a6"/>
    <w:next w:val="a6"/>
    <w:link w:val="af1"/>
    <w:uiPriority w:val="99"/>
    <w:semiHidden/>
    <w:unhideWhenUsed/>
    <w:rsid w:val="003A0058"/>
    <w:rPr>
      <w:b/>
      <w:bCs/>
    </w:rPr>
  </w:style>
  <w:style w:type="character" w:customStyle="1" w:styleId="af1">
    <w:name w:val="Тема примечания Знак"/>
    <w:basedOn w:val="a7"/>
    <w:link w:val="af0"/>
    <w:uiPriority w:val="99"/>
    <w:semiHidden/>
    <w:rsid w:val="003A0058"/>
    <w:rPr>
      <w:b/>
      <w:bCs/>
      <w:sz w:val="20"/>
      <w:szCs w:val="20"/>
    </w:rPr>
  </w:style>
  <w:style w:type="paragraph" w:styleId="af2">
    <w:name w:val="Balloon Text"/>
    <w:basedOn w:val="a"/>
    <w:link w:val="af3"/>
    <w:uiPriority w:val="99"/>
    <w:semiHidden/>
    <w:unhideWhenUsed/>
    <w:rsid w:val="003A0058"/>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3A0058"/>
    <w:rPr>
      <w:rFonts w:ascii="Segoe UI" w:hAnsi="Segoe UI" w:cs="Segoe UI"/>
      <w:sz w:val="18"/>
      <w:szCs w:val="18"/>
    </w:rPr>
  </w:style>
  <w:style w:type="character" w:customStyle="1" w:styleId="af4">
    <w:name w:val="Без интервала Знак"/>
    <w:aliases w:val="Ерк!н Знак,мелкий Знак,Обя Знак,мой рабочий Знак,норма Знак,Айгерим Знак,основной Знак"/>
    <w:basedOn w:val="a0"/>
    <w:link w:val="af5"/>
    <w:uiPriority w:val="1"/>
    <w:locked/>
    <w:rsid w:val="003A0058"/>
  </w:style>
  <w:style w:type="paragraph" w:styleId="af5">
    <w:name w:val="No Spacing"/>
    <w:aliases w:val="Ерк!н,мелкий,Обя,мой рабочий,норма,Айгерим,основной"/>
    <w:link w:val="af4"/>
    <w:uiPriority w:val="1"/>
    <w:qFormat/>
    <w:rsid w:val="003A0058"/>
    <w:pPr>
      <w:spacing w:after="0" w:line="240" w:lineRule="auto"/>
    </w:pPr>
  </w:style>
  <w:style w:type="paragraph" w:styleId="af6">
    <w:name w:val="List Paragraph"/>
    <w:basedOn w:val="a"/>
    <w:uiPriority w:val="34"/>
    <w:qFormat/>
    <w:rsid w:val="003A0058"/>
    <w:pPr>
      <w:spacing w:line="254" w:lineRule="auto"/>
      <w:ind w:left="720"/>
      <w:contextualSpacing/>
    </w:pPr>
    <w:rPr>
      <w:rFonts w:ascii="Calibri" w:eastAsia="Times New Roman" w:hAnsi="Calibri" w:cs="Times New Roman"/>
    </w:rPr>
  </w:style>
  <w:style w:type="paragraph" w:customStyle="1" w:styleId="TableParagraph">
    <w:name w:val="Table Paragraph"/>
    <w:basedOn w:val="a"/>
    <w:uiPriority w:val="1"/>
    <w:qFormat/>
    <w:rsid w:val="003A0058"/>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110">
    <w:name w:val="Заголовок 11"/>
    <w:basedOn w:val="a"/>
    <w:uiPriority w:val="1"/>
    <w:qFormat/>
    <w:rsid w:val="003A0058"/>
    <w:pPr>
      <w:widowControl w:val="0"/>
      <w:autoSpaceDE w:val="0"/>
      <w:autoSpaceDN w:val="0"/>
      <w:spacing w:after="0" w:line="240" w:lineRule="auto"/>
      <w:ind w:left="132"/>
      <w:outlineLvl w:val="1"/>
    </w:pPr>
    <w:rPr>
      <w:rFonts w:ascii="Times New Roman" w:eastAsia="Times New Roman" w:hAnsi="Times New Roman" w:cs="Times New Roman"/>
      <w:b/>
      <w:bCs/>
      <w:sz w:val="28"/>
      <w:szCs w:val="28"/>
      <w:lang w:val="kk-KZ"/>
    </w:rPr>
  </w:style>
  <w:style w:type="paragraph" w:customStyle="1" w:styleId="13">
    <w:name w:val="Обычный1"/>
    <w:uiPriority w:val="99"/>
    <w:rsid w:val="003A0058"/>
    <w:pPr>
      <w:spacing w:after="0" w:line="276" w:lineRule="auto"/>
    </w:pPr>
    <w:rPr>
      <w:rFonts w:ascii="Arial" w:eastAsia="Arial" w:hAnsi="Arial" w:cs="Arial"/>
      <w:lang w:eastAsia="ru-RU"/>
    </w:rPr>
  </w:style>
  <w:style w:type="paragraph" w:customStyle="1" w:styleId="Default">
    <w:name w:val="Default"/>
    <w:uiPriority w:val="99"/>
    <w:rsid w:val="003A0058"/>
    <w:pPr>
      <w:autoSpaceDE w:val="0"/>
      <w:autoSpaceDN w:val="0"/>
      <w:adjustRightInd w:val="0"/>
      <w:spacing w:after="0" w:line="240" w:lineRule="auto"/>
    </w:pPr>
    <w:rPr>
      <w:rFonts w:ascii="Calibri" w:eastAsia="Times New Roman" w:hAnsi="Calibri" w:cs="Times New Roman"/>
      <w:color w:val="000000"/>
      <w:sz w:val="24"/>
      <w:szCs w:val="24"/>
    </w:rPr>
  </w:style>
  <w:style w:type="paragraph" w:customStyle="1" w:styleId="msonormalcxspmiddle">
    <w:name w:val="msonormalcxspmiddle"/>
    <w:basedOn w:val="a"/>
    <w:uiPriority w:val="99"/>
    <w:rsid w:val="003A0058"/>
    <w:pP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msonormalcxspmiddlecxspmiddle">
    <w:name w:val="msonormalcxspmiddlecxspmiddle"/>
    <w:basedOn w:val="a"/>
    <w:uiPriority w:val="99"/>
    <w:rsid w:val="003A005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7">
    <w:name w:val="annotation reference"/>
    <w:basedOn w:val="a0"/>
    <w:uiPriority w:val="99"/>
    <w:semiHidden/>
    <w:unhideWhenUsed/>
    <w:rsid w:val="003A0058"/>
    <w:rPr>
      <w:sz w:val="16"/>
      <w:szCs w:val="16"/>
    </w:rPr>
  </w:style>
  <w:style w:type="character" w:customStyle="1" w:styleId="14">
    <w:name w:val="Текст примечания Знак1"/>
    <w:basedOn w:val="a0"/>
    <w:uiPriority w:val="99"/>
    <w:semiHidden/>
    <w:rsid w:val="003A0058"/>
    <w:rPr>
      <w:sz w:val="20"/>
      <w:szCs w:val="20"/>
    </w:rPr>
  </w:style>
  <w:style w:type="character" w:customStyle="1" w:styleId="15">
    <w:name w:val="Тема примечания Знак1"/>
    <w:basedOn w:val="14"/>
    <w:uiPriority w:val="99"/>
    <w:semiHidden/>
    <w:rsid w:val="003A0058"/>
    <w:rPr>
      <w:b/>
      <w:bCs/>
      <w:sz w:val="20"/>
      <w:szCs w:val="20"/>
    </w:rPr>
  </w:style>
  <w:style w:type="character" w:customStyle="1" w:styleId="16">
    <w:name w:val="Текст выноски Знак1"/>
    <w:basedOn w:val="a0"/>
    <w:uiPriority w:val="99"/>
    <w:semiHidden/>
    <w:rsid w:val="003A0058"/>
    <w:rPr>
      <w:rFonts w:ascii="Tahoma" w:hAnsi="Tahoma" w:cs="Tahoma" w:hint="default"/>
      <w:sz w:val="16"/>
      <w:szCs w:val="16"/>
    </w:rPr>
  </w:style>
  <w:style w:type="table" w:styleId="af8">
    <w:name w:val="Table Grid"/>
    <w:basedOn w:val="a1"/>
    <w:uiPriority w:val="59"/>
    <w:rsid w:val="003A00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qFormat/>
    <w:rsid w:val="003A0058"/>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styleId="af9">
    <w:name w:val="Strong"/>
    <w:basedOn w:val="a0"/>
    <w:uiPriority w:val="22"/>
    <w:qFormat/>
    <w:rsid w:val="003A0058"/>
    <w:rPr>
      <w:b/>
      <w:bCs/>
    </w:rPr>
  </w:style>
  <w:style w:type="character" w:customStyle="1" w:styleId="210">
    <w:name w:val="Заголовок 2 Знак1"/>
    <w:basedOn w:val="a0"/>
    <w:uiPriority w:val="9"/>
    <w:semiHidden/>
    <w:rsid w:val="003A0058"/>
    <w:rPr>
      <w:rFonts w:asciiTheme="majorHAnsi" w:eastAsiaTheme="majorEastAsia" w:hAnsiTheme="majorHAnsi" w:cstheme="majorBidi"/>
      <w:color w:val="2E74B5" w:themeColor="accent1" w:themeShade="BF"/>
      <w:sz w:val="26"/>
      <w:szCs w:val="26"/>
    </w:rPr>
  </w:style>
  <w:style w:type="character" w:styleId="afa">
    <w:name w:val="FollowedHyperlink"/>
    <w:basedOn w:val="a0"/>
    <w:uiPriority w:val="99"/>
    <w:semiHidden/>
    <w:unhideWhenUsed/>
    <w:rsid w:val="003A0058"/>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3A0058"/>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paragraph" w:styleId="2">
    <w:name w:val="heading 2"/>
    <w:basedOn w:val="a"/>
    <w:next w:val="a"/>
    <w:link w:val="20"/>
    <w:uiPriority w:val="9"/>
    <w:semiHidden/>
    <w:unhideWhenUsed/>
    <w:qFormat/>
    <w:rsid w:val="003A0058"/>
    <w:pPr>
      <w:keepNext/>
      <w:keepLines/>
      <w:spacing w:before="40" w:after="0"/>
      <w:outlineLvl w:val="1"/>
    </w:pPr>
    <w:rPr>
      <w:rFonts w:ascii="Cambria" w:eastAsia="Times New Roman" w:hAnsi="Cambria" w:cs="Times New Roman"/>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A0058"/>
    <w:rPr>
      <w:rFonts w:ascii="Times New Roman" w:eastAsia="Times New Roman" w:hAnsi="Times New Roman" w:cs="Times New Roman"/>
      <w:b/>
      <w:bCs/>
      <w:sz w:val="28"/>
      <w:szCs w:val="28"/>
      <w:lang w:val="kk-KZ"/>
    </w:rPr>
  </w:style>
  <w:style w:type="paragraph" w:customStyle="1" w:styleId="21">
    <w:name w:val="Заголовок 21"/>
    <w:basedOn w:val="a"/>
    <w:next w:val="a"/>
    <w:uiPriority w:val="9"/>
    <w:unhideWhenUsed/>
    <w:qFormat/>
    <w:rsid w:val="003A0058"/>
    <w:pPr>
      <w:keepNext/>
      <w:keepLines/>
      <w:spacing w:before="200" w:after="0" w:line="276" w:lineRule="auto"/>
      <w:outlineLvl w:val="1"/>
    </w:pPr>
    <w:rPr>
      <w:rFonts w:ascii="Cambria" w:eastAsia="Times New Roman" w:hAnsi="Cambria" w:cs="Times New Roman"/>
      <w:b/>
      <w:bCs/>
      <w:color w:val="4F81BD"/>
      <w:sz w:val="26"/>
      <w:szCs w:val="26"/>
    </w:rPr>
  </w:style>
  <w:style w:type="numbering" w:customStyle="1" w:styleId="11">
    <w:name w:val="Нет списка1"/>
    <w:next w:val="a2"/>
    <w:uiPriority w:val="99"/>
    <w:semiHidden/>
    <w:unhideWhenUsed/>
    <w:rsid w:val="003A0058"/>
  </w:style>
  <w:style w:type="character" w:customStyle="1" w:styleId="20">
    <w:name w:val="Заголовок 2 Знак"/>
    <w:basedOn w:val="a0"/>
    <w:link w:val="2"/>
    <w:uiPriority w:val="9"/>
    <w:rsid w:val="003A0058"/>
    <w:rPr>
      <w:rFonts w:ascii="Cambria" w:eastAsia="Times New Roman" w:hAnsi="Cambria" w:cs="Times New Roman"/>
      <w:b/>
      <w:bCs/>
      <w:color w:val="4F81BD"/>
      <w:sz w:val="26"/>
      <w:szCs w:val="26"/>
    </w:rPr>
  </w:style>
  <w:style w:type="character" w:styleId="a3">
    <w:name w:val="Hyperlink"/>
    <w:basedOn w:val="a0"/>
    <w:uiPriority w:val="99"/>
    <w:unhideWhenUsed/>
    <w:rsid w:val="003A0058"/>
    <w:rPr>
      <w:color w:val="0000FF"/>
      <w:u w:val="single"/>
    </w:rPr>
  </w:style>
  <w:style w:type="character" w:customStyle="1" w:styleId="12">
    <w:name w:val="Просмотренная гиперссылка1"/>
    <w:basedOn w:val="a0"/>
    <w:uiPriority w:val="99"/>
    <w:semiHidden/>
    <w:unhideWhenUsed/>
    <w:rsid w:val="003A0058"/>
    <w:rPr>
      <w:color w:val="800080"/>
      <w:u w:val="single"/>
    </w:rPr>
  </w:style>
  <w:style w:type="character" w:styleId="a4">
    <w:name w:val="Emphasis"/>
    <w:uiPriority w:val="20"/>
    <w:qFormat/>
    <w:rsid w:val="003A0058"/>
    <w:rPr>
      <w:rFonts w:ascii="Times New Roman" w:hAnsi="Times New Roman" w:cs="Times New Roman" w:hint="default"/>
      <w:i/>
      <w:iCs w:val="0"/>
    </w:rPr>
  </w:style>
  <w:style w:type="paragraph" w:styleId="a5">
    <w:name w:val="Normal (Web)"/>
    <w:basedOn w:val="a"/>
    <w:uiPriority w:val="99"/>
    <w:unhideWhenUsed/>
    <w:rsid w:val="003A0058"/>
    <w:pPr>
      <w:spacing w:line="256" w:lineRule="auto"/>
    </w:pPr>
    <w:rPr>
      <w:rFonts w:ascii="Times New Roman" w:hAnsi="Times New Roman" w:cs="Times New Roman"/>
      <w:sz w:val="24"/>
      <w:szCs w:val="24"/>
    </w:rPr>
  </w:style>
  <w:style w:type="paragraph" w:styleId="a6">
    <w:name w:val="annotation text"/>
    <w:basedOn w:val="a"/>
    <w:link w:val="a7"/>
    <w:uiPriority w:val="99"/>
    <w:semiHidden/>
    <w:unhideWhenUsed/>
    <w:rsid w:val="003A0058"/>
    <w:pPr>
      <w:spacing w:after="200" w:line="240" w:lineRule="auto"/>
    </w:pPr>
    <w:rPr>
      <w:sz w:val="20"/>
      <w:szCs w:val="20"/>
    </w:rPr>
  </w:style>
  <w:style w:type="character" w:customStyle="1" w:styleId="a7">
    <w:name w:val="Текст примечания Знак"/>
    <w:basedOn w:val="a0"/>
    <w:link w:val="a6"/>
    <w:uiPriority w:val="99"/>
    <w:semiHidden/>
    <w:rsid w:val="003A0058"/>
    <w:rPr>
      <w:sz w:val="20"/>
      <w:szCs w:val="20"/>
    </w:rPr>
  </w:style>
  <w:style w:type="paragraph" w:styleId="a8">
    <w:name w:val="header"/>
    <w:basedOn w:val="a"/>
    <w:link w:val="a9"/>
    <w:uiPriority w:val="99"/>
    <w:semiHidden/>
    <w:unhideWhenUsed/>
    <w:rsid w:val="003A0058"/>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3A0058"/>
  </w:style>
  <w:style w:type="paragraph" w:styleId="aa">
    <w:name w:val="footer"/>
    <w:basedOn w:val="a"/>
    <w:link w:val="ab"/>
    <w:uiPriority w:val="99"/>
    <w:semiHidden/>
    <w:unhideWhenUsed/>
    <w:rsid w:val="003A0058"/>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3A0058"/>
  </w:style>
  <w:style w:type="paragraph" w:styleId="ac">
    <w:name w:val="Body Text"/>
    <w:basedOn w:val="a"/>
    <w:link w:val="ad"/>
    <w:uiPriority w:val="1"/>
    <w:unhideWhenUsed/>
    <w:qFormat/>
    <w:rsid w:val="003A0058"/>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d">
    <w:name w:val="Основной текст Знак"/>
    <w:basedOn w:val="a0"/>
    <w:link w:val="ac"/>
    <w:uiPriority w:val="1"/>
    <w:rsid w:val="003A0058"/>
    <w:rPr>
      <w:rFonts w:ascii="Times New Roman" w:eastAsia="Times New Roman" w:hAnsi="Times New Roman" w:cs="Times New Roman"/>
      <w:sz w:val="28"/>
      <w:szCs w:val="28"/>
      <w:lang w:val="kk-KZ"/>
    </w:rPr>
  </w:style>
  <w:style w:type="paragraph" w:styleId="ae">
    <w:name w:val="Plain Text"/>
    <w:basedOn w:val="a"/>
    <w:link w:val="af"/>
    <w:uiPriority w:val="99"/>
    <w:semiHidden/>
    <w:unhideWhenUsed/>
    <w:rsid w:val="003A0058"/>
    <w:pPr>
      <w:spacing w:after="0" w:line="240" w:lineRule="auto"/>
    </w:pPr>
    <w:rPr>
      <w:rFonts w:ascii="Courier New" w:eastAsia="Times New Roman" w:hAnsi="Courier New" w:cs="Times New Roman"/>
      <w:sz w:val="20"/>
      <w:szCs w:val="20"/>
      <w:lang w:eastAsia="ru-RU"/>
    </w:rPr>
  </w:style>
  <w:style w:type="character" w:customStyle="1" w:styleId="af">
    <w:name w:val="Текст Знак"/>
    <w:basedOn w:val="a0"/>
    <w:link w:val="ae"/>
    <w:uiPriority w:val="99"/>
    <w:semiHidden/>
    <w:rsid w:val="003A0058"/>
    <w:rPr>
      <w:rFonts w:ascii="Courier New" w:eastAsia="Times New Roman" w:hAnsi="Courier New" w:cs="Times New Roman"/>
      <w:sz w:val="20"/>
      <w:szCs w:val="20"/>
      <w:lang w:eastAsia="ru-RU"/>
    </w:rPr>
  </w:style>
  <w:style w:type="paragraph" w:styleId="af0">
    <w:name w:val="annotation subject"/>
    <w:basedOn w:val="a6"/>
    <w:next w:val="a6"/>
    <w:link w:val="af1"/>
    <w:uiPriority w:val="99"/>
    <w:semiHidden/>
    <w:unhideWhenUsed/>
    <w:rsid w:val="003A0058"/>
    <w:rPr>
      <w:b/>
      <w:bCs/>
    </w:rPr>
  </w:style>
  <w:style w:type="character" w:customStyle="1" w:styleId="af1">
    <w:name w:val="Тема примечания Знак"/>
    <w:basedOn w:val="a7"/>
    <w:link w:val="af0"/>
    <w:uiPriority w:val="99"/>
    <w:semiHidden/>
    <w:rsid w:val="003A0058"/>
    <w:rPr>
      <w:b/>
      <w:bCs/>
      <w:sz w:val="20"/>
      <w:szCs w:val="20"/>
    </w:rPr>
  </w:style>
  <w:style w:type="paragraph" w:styleId="af2">
    <w:name w:val="Balloon Text"/>
    <w:basedOn w:val="a"/>
    <w:link w:val="af3"/>
    <w:uiPriority w:val="99"/>
    <w:semiHidden/>
    <w:unhideWhenUsed/>
    <w:rsid w:val="003A0058"/>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3A0058"/>
    <w:rPr>
      <w:rFonts w:ascii="Segoe UI" w:hAnsi="Segoe UI" w:cs="Segoe UI"/>
      <w:sz w:val="18"/>
      <w:szCs w:val="18"/>
    </w:rPr>
  </w:style>
  <w:style w:type="character" w:customStyle="1" w:styleId="af4">
    <w:name w:val="Без интервала Знак"/>
    <w:aliases w:val="Ерк!н Знак,мелкий Знак,Обя Знак,мой рабочий Знак,норма Знак,Айгерим Знак,основной Знак"/>
    <w:basedOn w:val="a0"/>
    <w:link w:val="af5"/>
    <w:uiPriority w:val="1"/>
    <w:locked/>
    <w:rsid w:val="003A0058"/>
  </w:style>
  <w:style w:type="paragraph" w:styleId="af5">
    <w:name w:val="No Spacing"/>
    <w:aliases w:val="Ерк!н,мелкий,Обя,мой рабочий,норма,Айгерим,основной"/>
    <w:link w:val="af4"/>
    <w:uiPriority w:val="1"/>
    <w:qFormat/>
    <w:rsid w:val="003A0058"/>
    <w:pPr>
      <w:spacing w:after="0" w:line="240" w:lineRule="auto"/>
    </w:pPr>
  </w:style>
  <w:style w:type="paragraph" w:styleId="af6">
    <w:name w:val="List Paragraph"/>
    <w:basedOn w:val="a"/>
    <w:uiPriority w:val="34"/>
    <w:qFormat/>
    <w:rsid w:val="003A0058"/>
    <w:pPr>
      <w:spacing w:line="254" w:lineRule="auto"/>
      <w:ind w:left="720"/>
      <w:contextualSpacing/>
    </w:pPr>
    <w:rPr>
      <w:rFonts w:ascii="Calibri" w:eastAsia="Times New Roman" w:hAnsi="Calibri" w:cs="Times New Roman"/>
    </w:rPr>
  </w:style>
  <w:style w:type="paragraph" w:customStyle="1" w:styleId="TableParagraph">
    <w:name w:val="Table Paragraph"/>
    <w:basedOn w:val="a"/>
    <w:uiPriority w:val="1"/>
    <w:qFormat/>
    <w:rsid w:val="003A0058"/>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110">
    <w:name w:val="Заголовок 11"/>
    <w:basedOn w:val="a"/>
    <w:uiPriority w:val="1"/>
    <w:qFormat/>
    <w:rsid w:val="003A0058"/>
    <w:pPr>
      <w:widowControl w:val="0"/>
      <w:autoSpaceDE w:val="0"/>
      <w:autoSpaceDN w:val="0"/>
      <w:spacing w:after="0" w:line="240" w:lineRule="auto"/>
      <w:ind w:left="132"/>
      <w:outlineLvl w:val="1"/>
    </w:pPr>
    <w:rPr>
      <w:rFonts w:ascii="Times New Roman" w:eastAsia="Times New Roman" w:hAnsi="Times New Roman" w:cs="Times New Roman"/>
      <w:b/>
      <w:bCs/>
      <w:sz w:val="28"/>
      <w:szCs w:val="28"/>
      <w:lang w:val="kk-KZ"/>
    </w:rPr>
  </w:style>
  <w:style w:type="paragraph" w:customStyle="1" w:styleId="13">
    <w:name w:val="Обычный1"/>
    <w:uiPriority w:val="99"/>
    <w:rsid w:val="003A0058"/>
    <w:pPr>
      <w:spacing w:after="0" w:line="276" w:lineRule="auto"/>
    </w:pPr>
    <w:rPr>
      <w:rFonts w:ascii="Arial" w:eastAsia="Arial" w:hAnsi="Arial" w:cs="Arial"/>
      <w:lang w:eastAsia="ru-RU"/>
    </w:rPr>
  </w:style>
  <w:style w:type="paragraph" w:customStyle="1" w:styleId="Default">
    <w:name w:val="Default"/>
    <w:uiPriority w:val="99"/>
    <w:rsid w:val="003A0058"/>
    <w:pPr>
      <w:autoSpaceDE w:val="0"/>
      <w:autoSpaceDN w:val="0"/>
      <w:adjustRightInd w:val="0"/>
      <w:spacing w:after="0" w:line="240" w:lineRule="auto"/>
    </w:pPr>
    <w:rPr>
      <w:rFonts w:ascii="Calibri" w:eastAsia="Times New Roman" w:hAnsi="Calibri" w:cs="Times New Roman"/>
      <w:color w:val="000000"/>
      <w:sz w:val="24"/>
      <w:szCs w:val="24"/>
    </w:rPr>
  </w:style>
  <w:style w:type="paragraph" w:customStyle="1" w:styleId="msonormalcxspmiddle">
    <w:name w:val="msonormalcxspmiddle"/>
    <w:basedOn w:val="a"/>
    <w:uiPriority w:val="99"/>
    <w:rsid w:val="003A0058"/>
    <w:pP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msonormalcxspmiddlecxspmiddle">
    <w:name w:val="msonormalcxspmiddlecxspmiddle"/>
    <w:basedOn w:val="a"/>
    <w:uiPriority w:val="99"/>
    <w:rsid w:val="003A005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7">
    <w:name w:val="annotation reference"/>
    <w:basedOn w:val="a0"/>
    <w:uiPriority w:val="99"/>
    <w:semiHidden/>
    <w:unhideWhenUsed/>
    <w:rsid w:val="003A0058"/>
    <w:rPr>
      <w:sz w:val="16"/>
      <w:szCs w:val="16"/>
    </w:rPr>
  </w:style>
  <w:style w:type="character" w:customStyle="1" w:styleId="14">
    <w:name w:val="Текст примечания Знак1"/>
    <w:basedOn w:val="a0"/>
    <w:uiPriority w:val="99"/>
    <w:semiHidden/>
    <w:rsid w:val="003A0058"/>
    <w:rPr>
      <w:sz w:val="20"/>
      <w:szCs w:val="20"/>
    </w:rPr>
  </w:style>
  <w:style w:type="character" w:customStyle="1" w:styleId="15">
    <w:name w:val="Тема примечания Знак1"/>
    <w:basedOn w:val="14"/>
    <w:uiPriority w:val="99"/>
    <w:semiHidden/>
    <w:rsid w:val="003A0058"/>
    <w:rPr>
      <w:b/>
      <w:bCs/>
      <w:sz w:val="20"/>
      <w:szCs w:val="20"/>
    </w:rPr>
  </w:style>
  <w:style w:type="character" w:customStyle="1" w:styleId="16">
    <w:name w:val="Текст выноски Знак1"/>
    <w:basedOn w:val="a0"/>
    <w:uiPriority w:val="99"/>
    <w:semiHidden/>
    <w:rsid w:val="003A0058"/>
    <w:rPr>
      <w:rFonts w:ascii="Tahoma" w:hAnsi="Tahoma" w:cs="Tahoma" w:hint="default"/>
      <w:sz w:val="16"/>
      <w:szCs w:val="16"/>
    </w:rPr>
  </w:style>
  <w:style w:type="table" w:styleId="af8">
    <w:name w:val="Table Grid"/>
    <w:basedOn w:val="a1"/>
    <w:uiPriority w:val="59"/>
    <w:rsid w:val="003A00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qFormat/>
    <w:rsid w:val="003A0058"/>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styleId="af9">
    <w:name w:val="Strong"/>
    <w:basedOn w:val="a0"/>
    <w:uiPriority w:val="22"/>
    <w:qFormat/>
    <w:rsid w:val="003A0058"/>
    <w:rPr>
      <w:b/>
      <w:bCs/>
    </w:rPr>
  </w:style>
  <w:style w:type="character" w:customStyle="1" w:styleId="210">
    <w:name w:val="Заголовок 2 Знак1"/>
    <w:basedOn w:val="a0"/>
    <w:uiPriority w:val="9"/>
    <w:semiHidden/>
    <w:rsid w:val="003A0058"/>
    <w:rPr>
      <w:rFonts w:asciiTheme="majorHAnsi" w:eastAsiaTheme="majorEastAsia" w:hAnsiTheme="majorHAnsi" w:cstheme="majorBidi"/>
      <w:color w:val="2E74B5" w:themeColor="accent1" w:themeShade="BF"/>
      <w:sz w:val="26"/>
      <w:szCs w:val="26"/>
    </w:rPr>
  </w:style>
  <w:style w:type="character" w:styleId="afa">
    <w:name w:val="FollowedHyperlink"/>
    <w:basedOn w:val="a0"/>
    <w:uiPriority w:val="99"/>
    <w:semiHidden/>
    <w:unhideWhenUsed/>
    <w:rsid w:val="003A005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29</Pages>
  <Words>9403</Words>
  <Characters>53600</Characters>
  <Application>Microsoft Office Word</Application>
  <DocSecurity>0</DocSecurity>
  <Lines>446</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77777</dc:creator>
  <cp:keywords/>
  <dc:description/>
  <cp:lastModifiedBy>Аружан бобекжайы</cp:lastModifiedBy>
  <cp:revision>6</cp:revision>
  <cp:lastPrinted>2026-04-21T06:12:00Z</cp:lastPrinted>
  <dcterms:created xsi:type="dcterms:W3CDTF">2024-08-06T15:03:00Z</dcterms:created>
  <dcterms:modified xsi:type="dcterms:W3CDTF">2026-04-21T06:12:00Z</dcterms:modified>
</cp:coreProperties>
</file>